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BE" w:rsidRPr="00171DAF" w:rsidRDefault="00764B3A" w:rsidP="00A43052">
      <w:pPr>
        <w:tabs>
          <w:tab w:val="left" w:pos="510"/>
          <w:tab w:val="center" w:pos="4649"/>
          <w:tab w:val="left" w:pos="7320"/>
          <w:tab w:val="left" w:pos="7406"/>
        </w:tabs>
        <w:ind w:firstLine="567"/>
        <w:jc w:val="center"/>
        <w:outlineLvl w:val="0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4.1pt;margin-top:-18.75pt;width:46.95pt;height:57.6pt;z-index:251661312">
            <v:imagedata r:id="rId4" o:title=""/>
          </v:shape>
          <o:OLEObject Type="Embed" ProgID="PBrush" ShapeID="_x0000_s1027" DrawAspect="Content" ObjectID="_1712395472" r:id="rId5"/>
        </w:object>
      </w:r>
    </w:p>
    <w:p w:rsidR="00345DBE" w:rsidRPr="00171DAF" w:rsidRDefault="00345DBE" w:rsidP="00E22C1A">
      <w:pPr>
        <w:tabs>
          <w:tab w:val="left" w:pos="1425"/>
          <w:tab w:val="center" w:pos="4677"/>
        </w:tabs>
        <w:ind w:firstLine="567"/>
        <w:jc w:val="right"/>
        <w:outlineLvl w:val="0"/>
        <w:rPr>
          <w:b/>
          <w:sz w:val="28"/>
          <w:szCs w:val="28"/>
        </w:rPr>
      </w:pPr>
    </w:p>
    <w:p w:rsidR="00345DBE" w:rsidRPr="00171DAF" w:rsidRDefault="00345DBE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</w:p>
    <w:p w:rsidR="00345DBE" w:rsidRPr="00171DAF" w:rsidRDefault="00345DBE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Администрация</w:t>
      </w:r>
    </w:p>
    <w:p w:rsidR="00345DBE" w:rsidRPr="00171DAF" w:rsidRDefault="00345DBE" w:rsidP="00A43052">
      <w:pPr>
        <w:tabs>
          <w:tab w:val="left" w:pos="1425"/>
          <w:tab w:val="center" w:pos="4677"/>
        </w:tabs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Краснознаменского </w:t>
      </w:r>
      <w:r w:rsidRPr="00171DAF">
        <w:rPr>
          <w:b/>
          <w:sz w:val="28"/>
          <w:szCs w:val="28"/>
        </w:rPr>
        <w:t>муниципального образования</w:t>
      </w:r>
    </w:p>
    <w:p w:rsidR="00345DBE" w:rsidRPr="00171DAF" w:rsidRDefault="00345DBE" w:rsidP="00A43052">
      <w:pPr>
        <w:ind w:firstLine="567"/>
        <w:jc w:val="center"/>
        <w:outlineLvl w:val="0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Самойловского муниципального района Саратовской области</w:t>
      </w:r>
    </w:p>
    <w:p w:rsidR="00345DBE" w:rsidRPr="00171DAF" w:rsidRDefault="00764B3A" w:rsidP="00A4305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24130</wp:posOffset>
                </wp:positionV>
                <wp:extent cx="6450965" cy="53340"/>
                <wp:effectExtent l="19050" t="38100" r="26035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0965" cy="5334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34972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.9pt" to="506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" o:allowincell="f" strokeweight="6pt">
                <v:stroke linestyle="thickBetweenThin"/>
              </v:line>
            </w:pict>
          </mc:Fallback>
        </mc:AlternateContent>
      </w:r>
    </w:p>
    <w:p w:rsidR="00345DBE" w:rsidRPr="00171DAF" w:rsidRDefault="00345DBE" w:rsidP="00A43052">
      <w:pPr>
        <w:pStyle w:val="a5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45DBE" w:rsidRPr="00171DAF" w:rsidRDefault="00345DBE" w:rsidP="00345DBE">
      <w:pPr>
        <w:pStyle w:val="a5"/>
        <w:outlineLvl w:val="0"/>
        <w:rPr>
          <w:rFonts w:ascii="Times New Roman" w:hAnsi="Times New Roman"/>
          <w:sz w:val="28"/>
          <w:szCs w:val="28"/>
        </w:rPr>
      </w:pPr>
    </w:p>
    <w:p w:rsidR="00345DBE" w:rsidRPr="00171DAF" w:rsidRDefault="00345DBE" w:rsidP="00345DBE">
      <w:pPr>
        <w:pStyle w:val="a5"/>
        <w:outlineLvl w:val="0"/>
        <w:rPr>
          <w:rFonts w:ascii="Times New Roman" w:hAnsi="Times New Roman"/>
          <w:sz w:val="28"/>
          <w:szCs w:val="28"/>
        </w:rPr>
      </w:pPr>
    </w:p>
    <w:p w:rsidR="00345DBE" w:rsidRPr="00171DAF" w:rsidRDefault="00345DBE" w:rsidP="00345DBE">
      <w:pPr>
        <w:pStyle w:val="a5"/>
        <w:jc w:val="left"/>
        <w:outlineLvl w:val="0"/>
        <w:rPr>
          <w:rFonts w:ascii="Times New Roman" w:hAnsi="Times New Roman"/>
          <w:sz w:val="28"/>
          <w:szCs w:val="28"/>
        </w:rPr>
      </w:pPr>
      <w:r w:rsidRPr="00171DAF">
        <w:rPr>
          <w:rFonts w:ascii="Times New Roman" w:hAnsi="Times New Roman"/>
          <w:sz w:val="28"/>
          <w:szCs w:val="28"/>
        </w:rPr>
        <w:t>от «</w:t>
      </w:r>
      <w:r w:rsidR="00D67219">
        <w:rPr>
          <w:rFonts w:ascii="Times New Roman" w:hAnsi="Times New Roman"/>
          <w:sz w:val="28"/>
          <w:szCs w:val="28"/>
        </w:rPr>
        <w:t>20</w:t>
      </w:r>
      <w:r w:rsidRPr="00171DAF">
        <w:rPr>
          <w:rFonts w:ascii="Times New Roman" w:hAnsi="Times New Roman"/>
          <w:sz w:val="28"/>
          <w:szCs w:val="28"/>
        </w:rPr>
        <w:t>»</w:t>
      </w:r>
      <w:r w:rsidR="0086725F">
        <w:rPr>
          <w:rFonts w:ascii="Times New Roman" w:hAnsi="Times New Roman"/>
          <w:sz w:val="28"/>
          <w:szCs w:val="28"/>
        </w:rPr>
        <w:t xml:space="preserve"> </w:t>
      </w:r>
      <w:r w:rsidR="00D67219">
        <w:rPr>
          <w:rFonts w:ascii="Times New Roman" w:hAnsi="Times New Roman"/>
          <w:sz w:val="28"/>
          <w:szCs w:val="28"/>
        </w:rPr>
        <w:t>апреля</w:t>
      </w:r>
      <w:r w:rsidR="0086725F">
        <w:rPr>
          <w:rFonts w:ascii="Times New Roman" w:hAnsi="Times New Roman"/>
          <w:sz w:val="28"/>
          <w:szCs w:val="28"/>
        </w:rPr>
        <w:t xml:space="preserve"> 202</w:t>
      </w:r>
      <w:r w:rsidR="00D67219">
        <w:rPr>
          <w:rFonts w:ascii="Times New Roman" w:hAnsi="Times New Roman"/>
          <w:sz w:val="28"/>
          <w:szCs w:val="28"/>
        </w:rPr>
        <w:t xml:space="preserve">2 </w:t>
      </w:r>
      <w:r w:rsidR="0086725F">
        <w:rPr>
          <w:rFonts w:ascii="Times New Roman" w:hAnsi="Times New Roman"/>
          <w:sz w:val="28"/>
          <w:szCs w:val="28"/>
        </w:rPr>
        <w:t>г.</w:t>
      </w:r>
      <w:r w:rsidR="00E22C1A">
        <w:rPr>
          <w:rFonts w:ascii="Times New Roman" w:hAnsi="Times New Roman"/>
          <w:sz w:val="28"/>
          <w:szCs w:val="28"/>
        </w:rPr>
        <w:t>№</w:t>
      </w:r>
      <w:r w:rsidR="00D67219">
        <w:rPr>
          <w:rFonts w:ascii="Times New Roman" w:hAnsi="Times New Roman"/>
          <w:sz w:val="28"/>
          <w:szCs w:val="28"/>
        </w:rPr>
        <w:t>3</w:t>
      </w:r>
      <w:r w:rsidR="0086725F">
        <w:rPr>
          <w:rFonts w:ascii="Times New Roman" w:hAnsi="Times New Roman"/>
          <w:sz w:val="28"/>
          <w:szCs w:val="28"/>
        </w:rPr>
        <w:t>6</w:t>
      </w:r>
      <w:r w:rsidRPr="00171DAF">
        <w:rPr>
          <w:rFonts w:ascii="Times New Roman" w:hAnsi="Times New Roman"/>
          <w:sz w:val="28"/>
          <w:szCs w:val="28"/>
        </w:rPr>
        <w:tab/>
        <w:t xml:space="preserve"> </w:t>
      </w:r>
      <w:r w:rsidRPr="00171DAF">
        <w:rPr>
          <w:rFonts w:ascii="Times New Roman" w:hAnsi="Times New Roman"/>
          <w:sz w:val="28"/>
          <w:szCs w:val="28"/>
        </w:rPr>
        <w:tab/>
      </w:r>
      <w:r w:rsidRPr="00171DAF">
        <w:rPr>
          <w:rFonts w:ascii="Times New Roman" w:hAnsi="Times New Roman"/>
          <w:sz w:val="28"/>
          <w:szCs w:val="28"/>
        </w:rPr>
        <w:tab/>
      </w:r>
      <w:r w:rsidRPr="00171DAF">
        <w:rPr>
          <w:rFonts w:ascii="Times New Roman" w:hAnsi="Times New Roman"/>
          <w:sz w:val="28"/>
          <w:szCs w:val="28"/>
        </w:rPr>
        <w:tab/>
      </w:r>
      <w:r w:rsidR="00A43052">
        <w:rPr>
          <w:rFonts w:ascii="Times New Roman" w:hAnsi="Times New Roman"/>
          <w:sz w:val="28"/>
          <w:szCs w:val="28"/>
        </w:rPr>
        <w:tab/>
      </w:r>
      <w:r w:rsidRPr="00171DAF">
        <w:rPr>
          <w:rFonts w:ascii="Times New Roman" w:hAnsi="Times New Roman"/>
          <w:sz w:val="28"/>
          <w:szCs w:val="28"/>
        </w:rPr>
        <w:tab/>
      </w:r>
      <w:r w:rsidR="00A43052">
        <w:rPr>
          <w:rFonts w:ascii="Times New Roman" w:hAnsi="Times New Roman"/>
          <w:sz w:val="28"/>
          <w:szCs w:val="28"/>
        </w:rPr>
        <w:t xml:space="preserve">п. Краснознаменский </w:t>
      </w:r>
    </w:p>
    <w:p w:rsidR="00345DBE" w:rsidRPr="00171DAF" w:rsidRDefault="00345DBE" w:rsidP="00345DBE">
      <w:pPr>
        <w:shd w:val="clear" w:color="auto" w:fill="FFFFFF"/>
        <w:tabs>
          <w:tab w:val="left" w:pos="6994"/>
        </w:tabs>
        <w:jc w:val="both"/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29" w:firstLine="686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Об утверждении муниципальной программы «Содержание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/>
          <w:bCs/>
          <w:sz w:val="28"/>
          <w:szCs w:val="28"/>
        </w:rPr>
        <w:t xml:space="preserve">Краснознаменского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</w:t>
      </w:r>
      <w:r w:rsidR="00E22C1A">
        <w:rPr>
          <w:b/>
          <w:sz w:val="28"/>
          <w:szCs w:val="28"/>
        </w:rPr>
        <w:t>2</w:t>
      </w:r>
      <w:r w:rsidRPr="00171DAF">
        <w:rPr>
          <w:b/>
          <w:sz w:val="28"/>
          <w:szCs w:val="28"/>
        </w:rPr>
        <w:t>-202</w:t>
      </w:r>
      <w:r w:rsidR="00E22C1A">
        <w:rPr>
          <w:b/>
          <w:sz w:val="28"/>
          <w:szCs w:val="28"/>
        </w:rPr>
        <w:t>4</w:t>
      </w:r>
      <w:r w:rsidRPr="00171DAF">
        <w:rPr>
          <w:b/>
          <w:sz w:val="28"/>
          <w:szCs w:val="28"/>
        </w:rPr>
        <w:t xml:space="preserve"> годы»</w:t>
      </w:r>
    </w:p>
    <w:p w:rsidR="00345DBE" w:rsidRPr="00171DAF" w:rsidRDefault="00345DBE" w:rsidP="00345DBE">
      <w:pPr>
        <w:shd w:val="clear" w:color="auto" w:fill="FFFFFF"/>
        <w:ind w:left="53" w:right="5184"/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29" w:firstLine="686"/>
        <w:jc w:val="both"/>
        <w:rPr>
          <w:sz w:val="28"/>
          <w:szCs w:val="28"/>
        </w:rPr>
      </w:pPr>
      <w:r w:rsidRPr="00171DAF">
        <w:rPr>
          <w:sz w:val="28"/>
          <w:szCs w:val="28"/>
        </w:rPr>
        <w:t xml:space="preserve">В соответствии </w:t>
      </w:r>
      <w:r w:rsidR="0086725F">
        <w:rPr>
          <w:sz w:val="28"/>
          <w:szCs w:val="28"/>
        </w:rPr>
        <w:t xml:space="preserve">с </w:t>
      </w:r>
      <w:r w:rsidRPr="00171DAF">
        <w:rPr>
          <w:sz w:val="28"/>
          <w:szCs w:val="28"/>
        </w:rPr>
        <w:t xml:space="preserve">ч.6. ст.16 </w:t>
      </w:r>
      <w:r w:rsidRPr="00171DAF">
        <w:rPr>
          <w:sz w:val="28"/>
          <w:szCs w:val="28"/>
          <w:shd w:val="clear" w:color="auto" w:fill="FFFFFF"/>
        </w:rPr>
        <w:t xml:space="preserve">Федерального закона от 29 декабря 2017 г. №443-ФЗ «Об организации 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</w:r>
      <w:r>
        <w:rPr>
          <w:sz w:val="28"/>
          <w:szCs w:val="28"/>
          <w:shd w:val="clear" w:color="auto" w:fill="FFFFFF"/>
        </w:rPr>
        <w:t xml:space="preserve">Краснознаменского </w:t>
      </w:r>
      <w:r w:rsidRPr="00171DAF">
        <w:rPr>
          <w:sz w:val="28"/>
          <w:szCs w:val="28"/>
        </w:rPr>
        <w:t xml:space="preserve">муниципального образования Самойловского муниципального района Саратовской области, администрация </w:t>
      </w:r>
      <w:r>
        <w:rPr>
          <w:sz w:val="28"/>
          <w:szCs w:val="28"/>
        </w:rPr>
        <w:t xml:space="preserve">Краснознаменского </w:t>
      </w:r>
      <w:r w:rsidRPr="00171DAF">
        <w:rPr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A43052" w:rsidRDefault="00A43052" w:rsidP="00345DBE">
      <w:pPr>
        <w:shd w:val="clear" w:color="auto" w:fill="FFFFFF"/>
        <w:jc w:val="both"/>
        <w:rPr>
          <w:b/>
          <w:sz w:val="28"/>
          <w:szCs w:val="28"/>
        </w:rPr>
      </w:pPr>
    </w:p>
    <w:p w:rsidR="00345DBE" w:rsidRDefault="00345DBE" w:rsidP="00A43052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ПОСТАНОВЛЯЕТ:</w:t>
      </w:r>
    </w:p>
    <w:p w:rsidR="00A43052" w:rsidRPr="00171DAF" w:rsidRDefault="00A43052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autoSpaceDE/>
        <w:adjustRightInd/>
        <w:ind w:firstLine="567"/>
        <w:jc w:val="both"/>
        <w:textAlignment w:val="baseline"/>
        <w:rPr>
          <w:spacing w:val="-1"/>
          <w:sz w:val="28"/>
          <w:szCs w:val="28"/>
        </w:rPr>
      </w:pPr>
      <w:r w:rsidRPr="00171DAF">
        <w:rPr>
          <w:spacing w:val="-1"/>
          <w:sz w:val="28"/>
          <w:szCs w:val="28"/>
        </w:rPr>
        <w:t>1.</w:t>
      </w:r>
      <w:r w:rsidRPr="00171DAF">
        <w:rPr>
          <w:sz w:val="28"/>
          <w:szCs w:val="28"/>
        </w:rPr>
        <w:t xml:space="preserve">Утвердить муниципальную программу </w:t>
      </w:r>
      <w:r w:rsidRPr="00171DAF">
        <w:rPr>
          <w:spacing w:val="-1"/>
          <w:sz w:val="28"/>
          <w:szCs w:val="28"/>
        </w:rPr>
        <w:t>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bCs/>
          <w:sz w:val="28"/>
          <w:szCs w:val="28"/>
        </w:rPr>
        <w:t xml:space="preserve">Краснознаменского </w:t>
      </w:r>
      <w:r w:rsidRPr="00171DAF">
        <w:rPr>
          <w:sz w:val="28"/>
          <w:szCs w:val="28"/>
        </w:rPr>
        <w:t>муниципального образования Самойловского муниципального района Саратовской области на 202</w:t>
      </w:r>
      <w:r w:rsidR="00E22C1A">
        <w:rPr>
          <w:sz w:val="28"/>
          <w:szCs w:val="28"/>
        </w:rPr>
        <w:t>2</w:t>
      </w:r>
      <w:r w:rsidRPr="00171DAF">
        <w:rPr>
          <w:sz w:val="28"/>
          <w:szCs w:val="28"/>
        </w:rPr>
        <w:t>-202</w:t>
      </w:r>
      <w:r w:rsidR="00E22C1A">
        <w:rPr>
          <w:sz w:val="28"/>
          <w:szCs w:val="28"/>
        </w:rPr>
        <w:t>4</w:t>
      </w:r>
      <w:r w:rsidRPr="00171DAF">
        <w:rPr>
          <w:sz w:val="28"/>
          <w:szCs w:val="28"/>
        </w:rPr>
        <w:t xml:space="preserve"> годы», согласно приложени</w:t>
      </w:r>
      <w:r>
        <w:rPr>
          <w:sz w:val="28"/>
          <w:szCs w:val="28"/>
        </w:rPr>
        <w:t>ю</w:t>
      </w:r>
      <w:r w:rsidRPr="00171DAF">
        <w:rPr>
          <w:sz w:val="28"/>
          <w:szCs w:val="28"/>
        </w:rPr>
        <w:t xml:space="preserve"> к настоящему постановлению.</w:t>
      </w:r>
    </w:p>
    <w:p w:rsidR="00D66FE8" w:rsidRPr="00D66FE8" w:rsidRDefault="00D66FE8" w:rsidP="00D66FE8">
      <w:pPr>
        <w:ind w:firstLine="709"/>
        <w:jc w:val="both"/>
        <w:rPr>
          <w:sz w:val="28"/>
          <w:szCs w:val="28"/>
        </w:rPr>
      </w:pPr>
      <w:r w:rsidRPr="00661827">
        <w:rPr>
          <w:sz w:val="28"/>
          <w:szCs w:val="28"/>
        </w:rPr>
        <w:t>2.Признать утратившим силу постановление администрации Краснознаменского муниципального образования Самойловского муниципального</w:t>
      </w:r>
      <w:r w:rsidR="00202318">
        <w:rPr>
          <w:sz w:val="28"/>
          <w:szCs w:val="28"/>
        </w:rPr>
        <w:t xml:space="preserve"> района Саратовской области от 2</w:t>
      </w:r>
      <w:r w:rsidR="00D67219">
        <w:rPr>
          <w:sz w:val="28"/>
          <w:szCs w:val="28"/>
        </w:rPr>
        <w:t>1 декабря</w:t>
      </w:r>
      <w:r w:rsidRPr="00661827">
        <w:rPr>
          <w:sz w:val="28"/>
          <w:szCs w:val="28"/>
        </w:rPr>
        <w:t xml:space="preserve"> 202</w:t>
      </w:r>
      <w:r>
        <w:rPr>
          <w:sz w:val="28"/>
          <w:szCs w:val="28"/>
        </w:rPr>
        <w:t>1 г. №</w:t>
      </w:r>
      <w:r w:rsidR="00D67219">
        <w:rPr>
          <w:sz w:val="28"/>
          <w:szCs w:val="28"/>
        </w:rPr>
        <w:t>96</w:t>
      </w:r>
      <w:r w:rsidRPr="00661827">
        <w:rPr>
          <w:sz w:val="28"/>
          <w:szCs w:val="28"/>
        </w:rPr>
        <w:t xml:space="preserve"> </w:t>
      </w:r>
      <w:r w:rsidRPr="00D66FE8">
        <w:rPr>
          <w:sz w:val="28"/>
          <w:szCs w:val="28"/>
        </w:rPr>
        <w:t>«Об утверждении муниципальной программы «Содержание и р</w:t>
      </w:r>
      <w:r w:rsidRPr="00D66FE8">
        <w:rPr>
          <w:bCs/>
          <w:sz w:val="28"/>
          <w:szCs w:val="28"/>
        </w:rPr>
        <w:t xml:space="preserve">емонт автомобильных дорог местного значения в границах Краснознаменского </w:t>
      </w:r>
      <w:r w:rsidRPr="00D66FE8">
        <w:rPr>
          <w:sz w:val="28"/>
          <w:szCs w:val="28"/>
        </w:rPr>
        <w:t>муниципального образования Самойловского муниципального района Саратовской области на 202</w:t>
      </w:r>
      <w:r w:rsidR="00D67219">
        <w:rPr>
          <w:sz w:val="28"/>
          <w:szCs w:val="28"/>
        </w:rPr>
        <w:t>2</w:t>
      </w:r>
      <w:r w:rsidRPr="00D66FE8">
        <w:rPr>
          <w:sz w:val="28"/>
          <w:szCs w:val="28"/>
        </w:rPr>
        <w:t>-202</w:t>
      </w:r>
      <w:r w:rsidR="00D67219">
        <w:rPr>
          <w:sz w:val="28"/>
          <w:szCs w:val="28"/>
        </w:rPr>
        <w:t>4</w:t>
      </w:r>
      <w:r w:rsidRPr="00D66FE8">
        <w:rPr>
          <w:sz w:val="28"/>
          <w:szCs w:val="28"/>
        </w:rPr>
        <w:t xml:space="preserve"> годы</w:t>
      </w:r>
      <w:r w:rsidRPr="00D66FE8">
        <w:rPr>
          <w:color w:val="000000"/>
          <w:sz w:val="28"/>
          <w:szCs w:val="28"/>
        </w:rPr>
        <w:t>».</w:t>
      </w:r>
    </w:p>
    <w:p w:rsidR="00D66FE8" w:rsidRPr="00661827" w:rsidRDefault="00D66FE8" w:rsidP="00D66FE8">
      <w:pPr>
        <w:ind w:firstLine="708"/>
        <w:jc w:val="both"/>
        <w:rPr>
          <w:sz w:val="28"/>
          <w:szCs w:val="28"/>
        </w:rPr>
      </w:pPr>
      <w:r w:rsidRPr="00661827">
        <w:rPr>
          <w:kern w:val="2"/>
          <w:sz w:val="28"/>
          <w:szCs w:val="28"/>
          <w:lang w:bidi="hi-IN"/>
        </w:rPr>
        <w:t>3.</w:t>
      </w:r>
      <w:r w:rsidRPr="00661827">
        <w:rPr>
          <w:sz w:val="28"/>
          <w:szCs w:val="28"/>
        </w:rPr>
        <w:t>Настоящее постановление вступает в силу со дня официального обнародования, подлежит официальному опубликованию на официальном сайте администрации Краснознаменского муниципального образования Самойловского муниципального района  Саратовской области в сети Интернет.</w:t>
      </w:r>
    </w:p>
    <w:p w:rsidR="00D66FE8" w:rsidRPr="001C0842" w:rsidRDefault="00D66FE8" w:rsidP="00D66FE8">
      <w:pPr>
        <w:pStyle w:val="a3"/>
        <w:jc w:val="both"/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ru-RU" w:bidi="hi-IN"/>
        </w:rPr>
        <w:tab/>
        <w:t>4.Контроль за исполнением настоящего постановления оставляю за собой.</w:t>
      </w:r>
    </w:p>
    <w:p w:rsidR="00345DBE" w:rsidRPr="00171DAF" w:rsidRDefault="00345DBE" w:rsidP="00345DBE">
      <w:pPr>
        <w:ind w:firstLine="567"/>
        <w:jc w:val="both"/>
        <w:rPr>
          <w:spacing w:val="-1"/>
          <w:sz w:val="28"/>
          <w:szCs w:val="28"/>
        </w:rPr>
      </w:pPr>
    </w:p>
    <w:p w:rsidR="00345DBE" w:rsidRDefault="00345DBE" w:rsidP="00345DBE">
      <w:pPr>
        <w:rPr>
          <w:sz w:val="28"/>
          <w:szCs w:val="28"/>
        </w:rPr>
      </w:pPr>
    </w:p>
    <w:p w:rsidR="00345DBE" w:rsidRPr="00171DAF" w:rsidRDefault="00202318" w:rsidP="00345D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45DBE" w:rsidRPr="00171DA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345DBE" w:rsidRPr="00171DAF">
        <w:rPr>
          <w:b/>
          <w:sz w:val="28"/>
          <w:szCs w:val="28"/>
        </w:rPr>
        <w:t xml:space="preserve"> </w:t>
      </w:r>
      <w:r w:rsidR="00345DBE" w:rsidRPr="00130D3C">
        <w:rPr>
          <w:b/>
          <w:bCs/>
          <w:sz w:val="28"/>
          <w:szCs w:val="28"/>
        </w:rPr>
        <w:t>Краснознаменского</w:t>
      </w:r>
    </w:p>
    <w:p w:rsidR="00345DBE" w:rsidRPr="00171DAF" w:rsidRDefault="00345DBE" w:rsidP="00345D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171DAF">
        <w:rPr>
          <w:b/>
          <w:sz w:val="28"/>
          <w:szCs w:val="28"/>
        </w:rPr>
        <w:t xml:space="preserve">униципального образования </w:t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Pr="00171DAF">
        <w:rPr>
          <w:b/>
          <w:sz w:val="28"/>
          <w:szCs w:val="28"/>
        </w:rPr>
        <w:tab/>
      </w:r>
      <w:r w:rsidR="00202318">
        <w:rPr>
          <w:b/>
          <w:sz w:val="28"/>
          <w:szCs w:val="28"/>
        </w:rPr>
        <w:t>А.А. Спиваков</w:t>
      </w: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Приложение </w:t>
      </w:r>
    </w:p>
    <w:p w:rsidR="00345DBE" w:rsidRPr="00171DAF" w:rsidRDefault="00345DBE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постановлению администрации </w:t>
      </w:r>
      <w:r w:rsidRPr="00130D3C">
        <w:rPr>
          <w:b/>
          <w:bCs/>
          <w:sz w:val="28"/>
          <w:szCs w:val="28"/>
        </w:rPr>
        <w:t>Краснознаменского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Pr="00171DAF" w:rsidRDefault="00202318" w:rsidP="00345DBE">
      <w:pPr>
        <w:shd w:val="clear" w:color="auto" w:fill="FFFFFF"/>
        <w:ind w:left="5664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от «2</w:t>
      </w:r>
      <w:r w:rsidR="00D67219">
        <w:rPr>
          <w:b/>
          <w:spacing w:val="-6"/>
          <w:sz w:val="28"/>
          <w:szCs w:val="28"/>
        </w:rPr>
        <w:t>0</w:t>
      </w:r>
      <w:r w:rsidR="00345DBE" w:rsidRPr="00171DAF">
        <w:rPr>
          <w:b/>
          <w:spacing w:val="-6"/>
          <w:sz w:val="28"/>
          <w:szCs w:val="28"/>
        </w:rPr>
        <w:t>»</w:t>
      </w:r>
      <w:r>
        <w:rPr>
          <w:b/>
          <w:spacing w:val="-6"/>
          <w:sz w:val="28"/>
          <w:szCs w:val="28"/>
        </w:rPr>
        <w:t xml:space="preserve"> </w:t>
      </w:r>
      <w:r w:rsidR="00D67219">
        <w:rPr>
          <w:b/>
          <w:spacing w:val="-6"/>
          <w:sz w:val="28"/>
          <w:szCs w:val="28"/>
        </w:rPr>
        <w:t>апреля</w:t>
      </w:r>
      <w:r>
        <w:rPr>
          <w:b/>
          <w:spacing w:val="-6"/>
          <w:sz w:val="28"/>
          <w:szCs w:val="28"/>
        </w:rPr>
        <w:t xml:space="preserve"> 202</w:t>
      </w:r>
      <w:r w:rsidR="00D67219">
        <w:rPr>
          <w:b/>
          <w:spacing w:val="-6"/>
          <w:sz w:val="28"/>
          <w:szCs w:val="28"/>
        </w:rPr>
        <w:t>2 г. №3</w:t>
      </w:r>
      <w:r>
        <w:rPr>
          <w:b/>
          <w:spacing w:val="-6"/>
          <w:sz w:val="28"/>
          <w:szCs w:val="28"/>
        </w:rPr>
        <w:t>6</w:t>
      </w: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  <w:u w:val="single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МУНИЦИПАЛЬНАЯ ПРОГРАММА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Pr="00130D3C">
        <w:rPr>
          <w:b/>
          <w:bCs/>
          <w:sz w:val="28"/>
          <w:szCs w:val="28"/>
        </w:rPr>
        <w:t>Краснознаменского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</w:t>
      </w:r>
      <w:r w:rsidR="00D66FE8">
        <w:rPr>
          <w:b/>
          <w:sz w:val="28"/>
          <w:szCs w:val="28"/>
        </w:rPr>
        <w:t>2</w:t>
      </w:r>
      <w:r w:rsidRPr="00171DAF">
        <w:rPr>
          <w:b/>
          <w:sz w:val="28"/>
          <w:szCs w:val="28"/>
        </w:rPr>
        <w:t>-202</w:t>
      </w:r>
      <w:r w:rsidR="00D66FE8">
        <w:rPr>
          <w:b/>
          <w:sz w:val="28"/>
          <w:szCs w:val="28"/>
        </w:rPr>
        <w:t>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ПАСПОРТ</w:t>
      </w:r>
    </w:p>
    <w:p w:rsidR="00345DBE" w:rsidRPr="00171DAF" w:rsidRDefault="00345DBE" w:rsidP="00345DBE">
      <w:pPr>
        <w:shd w:val="clear" w:color="auto" w:fill="FFFFFF"/>
        <w:jc w:val="center"/>
        <w:rPr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Pr="00130D3C">
        <w:rPr>
          <w:b/>
          <w:bCs/>
          <w:sz w:val="28"/>
          <w:szCs w:val="28"/>
        </w:rPr>
        <w:t>Краснознаменского</w:t>
      </w:r>
      <w:r>
        <w:rPr>
          <w:bCs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</w:t>
      </w:r>
      <w:r w:rsidR="00D66FE8">
        <w:rPr>
          <w:b/>
          <w:sz w:val="28"/>
          <w:szCs w:val="28"/>
        </w:rPr>
        <w:t>2</w:t>
      </w:r>
      <w:r w:rsidRPr="00171DAF">
        <w:rPr>
          <w:b/>
          <w:sz w:val="28"/>
          <w:szCs w:val="28"/>
        </w:rPr>
        <w:t>-202</w:t>
      </w:r>
      <w:r w:rsidR="00D66FE8">
        <w:rPr>
          <w:b/>
          <w:sz w:val="28"/>
          <w:szCs w:val="28"/>
        </w:rPr>
        <w:t>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65"/>
        <w:gridCol w:w="6341"/>
      </w:tblGrid>
      <w:tr w:rsidR="00345DBE" w:rsidRPr="00171DAF" w:rsidTr="00DC1FE1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Полное наименование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66FE8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Муниципальная программа: </w:t>
            </w:r>
            <w:r w:rsidRPr="00171DAF">
              <w:rPr>
                <w:b/>
                <w:spacing w:val="-6"/>
                <w:sz w:val="28"/>
                <w:szCs w:val="28"/>
              </w:rPr>
              <w:t>«</w:t>
            </w:r>
            <w:r w:rsidRPr="00171DAF">
              <w:rPr>
                <w:b/>
                <w:sz w:val="28"/>
                <w:szCs w:val="28"/>
              </w:rPr>
              <w:t>Содержание и р</w:t>
            </w:r>
            <w:r w:rsidRPr="00171DAF">
              <w:rPr>
                <w:b/>
                <w:bCs/>
                <w:sz w:val="28"/>
                <w:szCs w:val="28"/>
              </w:rPr>
              <w:t xml:space="preserve">емонт автомобильных дорог местного значения в границах </w:t>
            </w:r>
            <w:r w:rsidRPr="00130D3C">
              <w:rPr>
                <w:b/>
                <w:bCs/>
                <w:sz w:val="28"/>
                <w:szCs w:val="28"/>
              </w:rPr>
              <w:t>Краснознаменского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71DAF">
              <w:rPr>
                <w:b/>
                <w:sz w:val="28"/>
                <w:szCs w:val="28"/>
              </w:rPr>
              <w:t>муниципального образования Самойловского муниципального района Саратовской области на 202</w:t>
            </w:r>
            <w:r w:rsidR="00D66FE8">
              <w:rPr>
                <w:b/>
                <w:sz w:val="28"/>
                <w:szCs w:val="28"/>
              </w:rPr>
              <w:t>2</w:t>
            </w:r>
            <w:r w:rsidRPr="00171DAF">
              <w:rPr>
                <w:b/>
                <w:sz w:val="28"/>
                <w:szCs w:val="28"/>
              </w:rPr>
              <w:t>-202</w:t>
            </w:r>
            <w:r w:rsidR="00D66FE8">
              <w:rPr>
                <w:b/>
                <w:sz w:val="28"/>
                <w:szCs w:val="28"/>
              </w:rPr>
              <w:t>4</w:t>
            </w:r>
            <w:r w:rsidRPr="00171DAF">
              <w:rPr>
                <w:b/>
                <w:sz w:val="28"/>
                <w:szCs w:val="28"/>
              </w:rPr>
              <w:t xml:space="preserve"> годы</w:t>
            </w:r>
            <w:r w:rsidRPr="00171DAF">
              <w:rPr>
                <w:spacing w:val="-6"/>
                <w:sz w:val="28"/>
                <w:szCs w:val="28"/>
              </w:rPr>
              <w:t>»</w:t>
            </w:r>
          </w:p>
        </w:tc>
      </w:tr>
      <w:tr w:rsidR="00345DBE" w:rsidRPr="00171DAF" w:rsidTr="00DC1FE1">
        <w:trPr>
          <w:trHeight w:val="945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Заказчик/разработчик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 xml:space="preserve">Краснознаменского </w:t>
            </w:r>
            <w:r w:rsidRPr="00171DAF">
              <w:rPr>
                <w:sz w:val="28"/>
                <w:szCs w:val="28"/>
              </w:rPr>
              <w:t>муниципального образования Самойловского муниципального района Саратовской области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Ответственный исполнитель и исполнители основных мероприятий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A43052" w:rsidRDefault="00345DBE" w:rsidP="00DC1FE1">
            <w:pPr>
              <w:ind w:left="78" w:right="77"/>
              <w:jc w:val="both"/>
              <w:rPr>
                <w:rFonts w:eastAsia="Calibri"/>
                <w:sz w:val="28"/>
                <w:szCs w:val="28"/>
              </w:rPr>
            </w:pPr>
            <w:r w:rsidRPr="00A43052">
              <w:rPr>
                <w:rFonts w:eastAsia="Calibri"/>
                <w:sz w:val="28"/>
                <w:szCs w:val="28"/>
              </w:rPr>
              <w:t xml:space="preserve">- администрация </w:t>
            </w:r>
            <w:r w:rsidRPr="00A43052">
              <w:rPr>
                <w:bCs/>
                <w:sz w:val="28"/>
                <w:szCs w:val="28"/>
              </w:rPr>
              <w:t xml:space="preserve">Краснознаменского </w:t>
            </w:r>
            <w:r w:rsidRPr="00A43052">
              <w:rPr>
                <w:rFonts w:eastAsia="Calibri"/>
                <w:sz w:val="28"/>
                <w:szCs w:val="28"/>
              </w:rPr>
              <w:t xml:space="preserve">муниципального образования Самойловского муниципального района Саратовской области </w:t>
            </w:r>
            <w:r w:rsidRPr="00A43052">
              <w:rPr>
                <w:sz w:val="28"/>
                <w:szCs w:val="28"/>
              </w:rPr>
              <w:t>(далее - муниципальное образование)</w:t>
            </w:r>
            <w:r w:rsidRPr="00A43052">
              <w:rPr>
                <w:rFonts w:eastAsia="Calibri"/>
                <w:sz w:val="28"/>
                <w:szCs w:val="28"/>
              </w:rPr>
              <w:t>.</w:t>
            </w:r>
          </w:p>
          <w:p w:rsidR="00345DBE" w:rsidRPr="00A43052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A43052">
              <w:rPr>
                <w:rFonts w:eastAsia="Calibri"/>
                <w:sz w:val="28"/>
                <w:szCs w:val="28"/>
              </w:rPr>
              <w:t xml:space="preserve">- организации, осуществляющие деятельность в сфере дорожного хозяйства, определяемые в соответствии с законодательством Российской Федерации, на основании заключения муниципальных контрактов или договоров с администрацией </w:t>
            </w:r>
            <w:r w:rsidRPr="00A43052">
              <w:rPr>
                <w:bCs/>
                <w:sz w:val="28"/>
                <w:szCs w:val="28"/>
              </w:rPr>
              <w:t xml:space="preserve">Краснознаменского </w:t>
            </w:r>
            <w:r w:rsidRPr="00A43052">
              <w:rPr>
                <w:rFonts w:eastAsia="Calibri"/>
                <w:sz w:val="28"/>
                <w:szCs w:val="28"/>
              </w:rPr>
              <w:t>муниципального образования Самойловского муниципального района Саратовской области.</w:t>
            </w:r>
          </w:p>
        </w:tc>
      </w:tr>
      <w:tr w:rsidR="00345DBE" w:rsidRPr="00171DAF" w:rsidTr="00DC1FE1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Программно-целевые инструменты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Программно-целевые инструменты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муниципальной программе не применяются</w:t>
            </w:r>
          </w:p>
        </w:tc>
      </w:tr>
      <w:tr w:rsidR="00345DBE" w:rsidRPr="00171DAF" w:rsidTr="00DC1FE1">
        <w:trPr>
          <w:trHeight w:val="520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Основание разработки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42CD7" w:rsidRDefault="00345DBE" w:rsidP="00842C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z w:val="28"/>
                <w:szCs w:val="28"/>
              </w:rPr>
              <w:t xml:space="preserve">В соответствии ч.6. ст.16 </w:t>
            </w:r>
            <w:r w:rsidRPr="00171DAF">
              <w:rPr>
                <w:sz w:val="28"/>
                <w:szCs w:val="28"/>
                <w:shd w:val="clear" w:color="auto" w:fill="FFFFFF"/>
              </w:rPr>
              <w:t xml:space="preserve">Федерального закона от 29 декабря 2017 г. №443-ФЗ «Об организации </w:t>
            </w:r>
            <w:r w:rsidRPr="00171DAF">
              <w:rPr>
                <w:sz w:val="28"/>
                <w:szCs w:val="28"/>
                <w:shd w:val="clear" w:color="auto" w:fill="FFFFFF"/>
              </w:rPr>
              <w:lastRenderedPageBreak/>
              <w:t xml:space="preserve">дорожного движения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Уставом </w:t>
            </w:r>
            <w:r>
              <w:rPr>
                <w:bCs/>
                <w:sz w:val="28"/>
                <w:szCs w:val="28"/>
              </w:rPr>
              <w:t xml:space="preserve">Краснознаменского </w:t>
            </w:r>
            <w:r w:rsidRPr="00171DAF">
              <w:rPr>
                <w:sz w:val="28"/>
                <w:szCs w:val="28"/>
              </w:rPr>
              <w:t>муниципального образования Самойловского муниципального рай</w:t>
            </w:r>
            <w:r w:rsidR="00842CD7">
              <w:rPr>
                <w:sz w:val="28"/>
                <w:szCs w:val="28"/>
              </w:rPr>
              <w:t>она Саратовской области, решениями</w:t>
            </w:r>
            <w:r w:rsidRPr="00171DAF">
              <w:rPr>
                <w:sz w:val="28"/>
                <w:szCs w:val="28"/>
              </w:rPr>
              <w:t xml:space="preserve"> сельского Совета </w:t>
            </w:r>
            <w:r>
              <w:rPr>
                <w:bCs/>
                <w:sz w:val="28"/>
                <w:szCs w:val="28"/>
              </w:rPr>
              <w:t xml:space="preserve">Краснознаменского </w:t>
            </w:r>
            <w:r w:rsidRPr="00171DAF">
              <w:rPr>
                <w:sz w:val="28"/>
                <w:szCs w:val="28"/>
              </w:rPr>
              <w:t>муниципального образования Самойловского муниципального района Саратовской области</w:t>
            </w:r>
            <w:r w:rsidR="00842CD7">
              <w:rPr>
                <w:sz w:val="28"/>
                <w:szCs w:val="28"/>
              </w:rPr>
              <w:t>:</w:t>
            </w:r>
          </w:p>
          <w:p w:rsidR="00842CD7" w:rsidRDefault="00842CD7" w:rsidP="00842C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«05» ноября 2020 г. «О приеме осуществления полномочия по решению вопроса местного значения»,</w:t>
            </w:r>
          </w:p>
          <w:p w:rsidR="00842CD7" w:rsidRDefault="00842CD7" w:rsidP="00842CD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45DBE" w:rsidRPr="00171DAF">
              <w:rPr>
                <w:sz w:val="28"/>
                <w:szCs w:val="28"/>
              </w:rPr>
              <w:t xml:space="preserve"> </w:t>
            </w:r>
            <w:r w:rsidR="00202318">
              <w:rPr>
                <w:sz w:val="28"/>
                <w:szCs w:val="28"/>
              </w:rPr>
              <w:t>от «08</w:t>
            </w:r>
            <w:r w:rsidR="00345DBE" w:rsidRPr="00130D3C">
              <w:rPr>
                <w:sz w:val="28"/>
                <w:szCs w:val="28"/>
              </w:rPr>
              <w:t>» декабря 202</w:t>
            </w:r>
            <w:r w:rsidR="00202318">
              <w:rPr>
                <w:sz w:val="28"/>
                <w:szCs w:val="28"/>
              </w:rPr>
              <w:t>1 г. №175</w:t>
            </w:r>
            <w:r w:rsidR="00345DBE" w:rsidRPr="00130D3C">
              <w:rPr>
                <w:sz w:val="28"/>
                <w:szCs w:val="28"/>
              </w:rPr>
              <w:t xml:space="preserve"> </w:t>
            </w:r>
            <w:r w:rsidR="00345DBE">
              <w:rPr>
                <w:sz w:val="28"/>
                <w:szCs w:val="28"/>
              </w:rPr>
              <w:t xml:space="preserve">«О бюджете  </w:t>
            </w:r>
            <w:r w:rsidR="00345DBE">
              <w:rPr>
                <w:bCs/>
                <w:sz w:val="28"/>
                <w:szCs w:val="28"/>
              </w:rPr>
              <w:t xml:space="preserve">Краснознаменского </w:t>
            </w:r>
            <w:r w:rsidR="00345DBE" w:rsidRPr="00171DAF">
              <w:rPr>
                <w:sz w:val="28"/>
                <w:szCs w:val="28"/>
              </w:rPr>
              <w:t>муниципального образования Самойловского муниципального района Саратовской области на 202</w:t>
            </w:r>
            <w:r w:rsidR="00202318">
              <w:rPr>
                <w:sz w:val="28"/>
                <w:szCs w:val="28"/>
              </w:rPr>
              <w:t>2</w:t>
            </w:r>
            <w:r w:rsidR="00345DBE" w:rsidRPr="00171DAF">
              <w:rPr>
                <w:sz w:val="28"/>
                <w:szCs w:val="28"/>
              </w:rPr>
              <w:t xml:space="preserve"> год и плановый период 202</w:t>
            </w:r>
            <w:r w:rsidR="00202318">
              <w:rPr>
                <w:sz w:val="28"/>
                <w:szCs w:val="28"/>
              </w:rPr>
              <w:t>3</w:t>
            </w:r>
            <w:r w:rsidR="00345DBE" w:rsidRPr="00171DAF">
              <w:rPr>
                <w:sz w:val="28"/>
                <w:szCs w:val="28"/>
              </w:rPr>
              <w:t xml:space="preserve"> и</w:t>
            </w:r>
            <w:r w:rsidR="00D66FE8">
              <w:rPr>
                <w:sz w:val="28"/>
                <w:szCs w:val="28"/>
              </w:rPr>
              <w:t xml:space="preserve"> </w:t>
            </w:r>
            <w:r w:rsidR="00345DBE" w:rsidRPr="00171DAF">
              <w:rPr>
                <w:sz w:val="28"/>
                <w:szCs w:val="28"/>
              </w:rPr>
              <w:t>202</w:t>
            </w:r>
            <w:r w:rsidR="0020231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годов»;</w:t>
            </w:r>
          </w:p>
          <w:p w:rsidR="00345DBE" w:rsidRPr="00171DAF" w:rsidRDefault="00345DBE" w:rsidP="00842CD7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30D3C">
              <w:rPr>
                <w:sz w:val="28"/>
                <w:szCs w:val="28"/>
              </w:rPr>
              <w:t>соглашением</w:t>
            </w:r>
            <w:r w:rsidRPr="00171DAF">
              <w:rPr>
                <w:sz w:val="28"/>
                <w:szCs w:val="28"/>
              </w:rPr>
              <w:t xml:space="preserve"> о передаче полномочий по решению вопросов местного значения в области дорожной деятельности  в отношении автомобильных дорог местного значения в границах населенных пунктов поселения  </w:t>
            </w:r>
            <w:r w:rsidRPr="00130D3C">
              <w:rPr>
                <w:sz w:val="28"/>
                <w:szCs w:val="28"/>
              </w:rPr>
              <w:t>от 29.12.2020 г.</w:t>
            </w:r>
            <w:r w:rsidRPr="00171DAF">
              <w:rPr>
                <w:sz w:val="28"/>
                <w:szCs w:val="28"/>
              </w:rPr>
              <w:t xml:space="preserve">  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Цель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-обеспечение сохранности в удовлетворительном состоянии автомобильных дорог местного значения в границах </w:t>
            </w:r>
            <w:r w:rsidRPr="00171DAF">
              <w:rPr>
                <w:sz w:val="28"/>
                <w:szCs w:val="28"/>
              </w:rPr>
      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-повышение безопасности дорожного движения и экологической безопасности объектов;</w:t>
            </w:r>
          </w:p>
          <w:p w:rsidR="00345DBE" w:rsidRPr="00171DAF" w:rsidRDefault="00345DBE" w:rsidP="00A43052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-комфортное проживание и безопасное движение граждан на территории муниципального образования</w:t>
            </w:r>
          </w:p>
        </w:tc>
      </w:tr>
      <w:tr w:rsidR="00345DBE" w:rsidRPr="00171DAF" w:rsidTr="00DC1FE1">
        <w:trPr>
          <w:trHeight w:val="421"/>
        </w:trPr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Задачи муниципальной программы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-капитальный ремонт и ремонт дорог местного значения в границах муниципального образования;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-восстановление и улучшение эксплуатационных качеств автомобильных дорог местного значения в границ</w:t>
            </w:r>
            <w:r w:rsidR="00D67219">
              <w:rPr>
                <w:spacing w:val="-6"/>
                <w:sz w:val="28"/>
                <w:szCs w:val="28"/>
              </w:rPr>
              <w:t>ах</w:t>
            </w:r>
            <w:r w:rsidRPr="00171DAF">
              <w:rPr>
                <w:spacing w:val="-6"/>
                <w:sz w:val="28"/>
                <w:szCs w:val="28"/>
              </w:rPr>
              <w:t xml:space="preserve"> муниципального образования;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-содержание автомобильных дорог местного значения в границах муниципального образования на уровне, допустимом нормативами, для обеспечения их </w:t>
            </w:r>
            <w:r w:rsidRPr="00171DAF">
              <w:rPr>
                <w:spacing w:val="-6"/>
                <w:sz w:val="28"/>
                <w:szCs w:val="28"/>
              </w:rPr>
              <w:lastRenderedPageBreak/>
              <w:t>сохранности;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 снижение уровня аварийности, сопутствующими причинами которой являются неудовлетворительные дорожные условия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</w:t>
            </w:r>
            <w:r w:rsidR="00D66FE8">
              <w:rPr>
                <w:b/>
                <w:spacing w:val="-6"/>
                <w:sz w:val="28"/>
                <w:szCs w:val="28"/>
              </w:rPr>
              <w:t>2-2024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годы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этапы не предусмотрены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Источники и Объемы бюджетных ассигнований 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Общий объем финансового обеспечения реализации муниципальной программы составляет: </w:t>
            </w:r>
          </w:p>
          <w:p w:rsidR="00345DBE" w:rsidRPr="00171DAF" w:rsidRDefault="007F05ED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15662</w:t>
            </w:r>
            <w:r w:rsidR="00CE1BBE">
              <w:rPr>
                <w:b/>
                <w:spacing w:val="-6"/>
                <w:sz w:val="28"/>
                <w:szCs w:val="28"/>
              </w:rPr>
              <w:t>,00</w:t>
            </w:r>
            <w:r w:rsidR="00345DBE">
              <w:rPr>
                <w:b/>
                <w:spacing w:val="-6"/>
                <w:sz w:val="28"/>
                <w:szCs w:val="28"/>
              </w:rPr>
              <w:t xml:space="preserve"> </w:t>
            </w:r>
            <w:r w:rsidR="00345DBE" w:rsidRPr="00171DAF">
              <w:rPr>
                <w:b/>
                <w:spacing w:val="-6"/>
                <w:sz w:val="28"/>
                <w:szCs w:val="28"/>
              </w:rPr>
              <w:t>тыс. руб. (дорожный фонд)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Прогнозная оценка финансового обеспечения муниципальной программы составляет: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- бюджет </w:t>
            </w:r>
            <w:r>
              <w:rPr>
                <w:bCs/>
                <w:sz w:val="28"/>
                <w:szCs w:val="28"/>
              </w:rPr>
              <w:t xml:space="preserve">Краснознаменского </w:t>
            </w:r>
            <w:r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в том числе по годам:</w:t>
            </w:r>
          </w:p>
          <w:p w:rsidR="00345DBE" w:rsidRPr="00043FE7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в 202</w:t>
            </w:r>
            <w:r w:rsidR="00D66FE8">
              <w:rPr>
                <w:b/>
                <w:spacing w:val="-6"/>
                <w:sz w:val="28"/>
                <w:szCs w:val="28"/>
              </w:rPr>
              <w:t>2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="007F05ED">
              <w:rPr>
                <w:b/>
                <w:spacing w:val="-6"/>
                <w:sz w:val="28"/>
                <w:szCs w:val="28"/>
              </w:rPr>
              <w:t>7509</w:t>
            </w:r>
            <w:r w:rsidR="00CE1BBE">
              <w:rPr>
                <w:b/>
                <w:spacing w:val="-6"/>
                <w:sz w:val="28"/>
                <w:szCs w:val="28"/>
              </w:rPr>
              <w:t>,00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043FE7">
              <w:rPr>
                <w:b/>
                <w:spacing w:val="-6"/>
                <w:sz w:val="28"/>
                <w:szCs w:val="28"/>
              </w:rPr>
              <w:t>тыс. руб.:</w:t>
            </w:r>
          </w:p>
          <w:p w:rsidR="00CB012D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бюджета </w:t>
            </w:r>
            <w:r>
              <w:rPr>
                <w:spacing w:val="-6"/>
                <w:sz w:val="28"/>
                <w:szCs w:val="28"/>
              </w:rPr>
              <w:t xml:space="preserve">Краснознаменского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 w:rsidR="007F05ED">
              <w:rPr>
                <w:spacing w:val="-6"/>
                <w:sz w:val="28"/>
                <w:szCs w:val="28"/>
              </w:rPr>
              <w:t xml:space="preserve"> – 3960,00 тыс. руб.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345DBE" w:rsidRDefault="00F8510C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  <w:r w:rsidR="007F05ED">
              <w:rPr>
                <w:spacing w:val="-6"/>
                <w:sz w:val="28"/>
                <w:szCs w:val="28"/>
              </w:rPr>
              <w:t xml:space="preserve"> – 3549,00</w:t>
            </w:r>
            <w:r w:rsidR="00561130">
              <w:rPr>
                <w:spacing w:val="-6"/>
                <w:sz w:val="28"/>
                <w:szCs w:val="28"/>
              </w:rPr>
              <w:t xml:space="preserve"> тыс.</w:t>
            </w:r>
            <w:r w:rsidR="00842CD7">
              <w:rPr>
                <w:spacing w:val="-6"/>
                <w:sz w:val="28"/>
                <w:szCs w:val="28"/>
              </w:rPr>
              <w:t xml:space="preserve"> </w:t>
            </w:r>
            <w:r w:rsidR="00561130">
              <w:rPr>
                <w:spacing w:val="-6"/>
                <w:sz w:val="28"/>
                <w:szCs w:val="28"/>
              </w:rPr>
              <w:t>руб.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043FE7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b/>
                <w:spacing w:val="-6"/>
                <w:sz w:val="28"/>
                <w:szCs w:val="28"/>
              </w:rPr>
              <w:t>в 202</w:t>
            </w:r>
            <w:r w:rsidR="00D66FE8">
              <w:rPr>
                <w:b/>
                <w:spacing w:val="-6"/>
                <w:sz w:val="28"/>
                <w:szCs w:val="28"/>
              </w:rPr>
              <w:t>3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CB012D">
              <w:rPr>
                <w:b/>
                <w:spacing w:val="-6"/>
                <w:sz w:val="28"/>
                <w:szCs w:val="28"/>
              </w:rPr>
              <w:t xml:space="preserve">– </w:t>
            </w:r>
            <w:r w:rsidR="00CB012D" w:rsidRPr="00CB012D">
              <w:rPr>
                <w:b/>
                <w:spacing w:val="-6"/>
                <w:sz w:val="28"/>
                <w:szCs w:val="28"/>
              </w:rPr>
              <w:t>4021</w:t>
            </w:r>
            <w:r w:rsidR="003D769E" w:rsidRPr="00CE1BBE">
              <w:rPr>
                <w:b/>
                <w:spacing w:val="-6"/>
                <w:sz w:val="28"/>
                <w:szCs w:val="28"/>
              </w:rPr>
              <w:t>,00</w:t>
            </w:r>
            <w:r w:rsidRPr="00171DAF">
              <w:rPr>
                <w:spacing w:val="-6"/>
                <w:sz w:val="28"/>
                <w:szCs w:val="28"/>
              </w:rPr>
              <w:t xml:space="preserve"> </w:t>
            </w:r>
            <w:r w:rsidRPr="00043FE7">
              <w:rPr>
                <w:b/>
                <w:spacing w:val="-6"/>
                <w:sz w:val="28"/>
                <w:szCs w:val="28"/>
              </w:rPr>
              <w:t>тыс. руб.</w:t>
            </w:r>
          </w:p>
          <w:p w:rsidR="00345DBE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pacing w:val="-6"/>
                <w:sz w:val="28"/>
                <w:szCs w:val="28"/>
              </w:rPr>
              <w:t xml:space="preserve">бюджета Краснознаменского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 w:rsidR="00CB012D">
              <w:rPr>
                <w:spacing w:val="-6"/>
                <w:sz w:val="28"/>
                <w:szCs w:val="28"/>
              </w:rPr>
              <w:t xml:space="preserve"> – 4021,00 тыс. руб.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561130" w:rsidRDefault="00F8510C" w:rsidP="00561130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  <w:r w:rsidR="00561130">
              <w:rPr>
                <w:spacing w:val="-6"/>
                <w:sz w:val="28"/>
                <w:szCs w:val="28"/>
              </w:rPr>
              <w:t xml:space="preserve"> – 0,00 тыс. руб.;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в 202</w:t>
            </w:r>
            <w:r w:rsidR="00D66FE8">
              <w:rPr>
                <w:b/>
                <w:spacing w:val="-6"/>
                <w:sz w:val="28"/>
                <w:szCs w:val="28"/>
              </w:rPr>
              <w:t>4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году </w:t>
            </w:r>
            <w:r>
              <w:rPr>
                <w:b/>
                <w:spacing w:val="-6"/>
                <w:sz w:val="28"/>
                <w:szCs w:val="28"/>
              </w:rPr>
              <w:t>–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="00CB012D">
              <w:rPr>
                <w:b/>
                <w:spacing w:val="-6"/>
                <w:sz w:val="28"/>
                <w:szCs w:val="28"/>
              </w:rPr>
              <w:t>4132</w:t>
            </w:r>
            <w:r w:rsidR="00D66FE8">
              <w:rPr>
                <w:b/>
                <w:spacing w:val="-6"/>
                <w:sz w:val="28"/>
                <w:szCs w:val="28"/>
              </w:rPr>
              <w:t>,00</w:t>
            </w:r>
            <w:r w:rsidRPr="00171DAF">
              <w:rPr>
                <w:spacing w:val="-6"/>
                <w:sz w:val="28"/>
                <w:szCs w:val="28"/>
              </w:rPr>
              <w:t xml:space="preserve"> тыс. руб.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из средств </w:t>
            </w:r>
            <w:r>
              <w:rPr>
                <w:spacing w:val="-6"/>
                <w:sz w:val="28"/>
                <w:szCs w:val="28"/>
              </w:rPr>
              <w:t xml:space="preserve">бюджета Краснознаменского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 (дорожный фонд)</w:t>
            </w:r>
            <w:r w:rsidR="00561130">
              <w:rPr>
                <w:spacing w:val="-6"/>
                <w:sz w:val="28"/>
                <w:szCs w:val="28"/>
              </w:rPr>
              <w:t xml:space="preserve"> – 4132,00 тыс. руб.;</w:t>
            </w:r>
          </w:p>
          <w:p w:rsidR="00561130" w:rsidRPr="00171DAF" w:rsidRDefault="00F8510C" w:rsidP="00561130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</w:t>
            </w:r>
            <w:r>
              <w:rPr>
                <w:spacing w:val="-6"/>
                <w:sz w:val="28"/>
                <w:szCs w:val="28"/>
              </w:rPr>
              <w:lastRenderedPageBreak/>
              <w:t>поселений за счет средств областного дорожного фонда</w:t>
            </w:r>
            <w:r w:rsidR="00561130">
              <w:rPr>
                <w:spacing w:val="-6"/>
                <w:sz w:val="28"/>
                <w:szCs w:val="28"/>
              </w:rPr>
              <w:t xml:space="preserve"> – 0,00 тыс. руб.;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lastRenderedPageBreak/>
              <w:t xml:space="preserve">Контроль за исполнением 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Контроль за ходом выполнения муниципальной программы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осу</w:t>
            </w:r>
            <w:r>
              <w:rPr>
                <w:spacing w:val="-6"/>
                <w:sz w:val="28"/>
                <w:szCs w:val="28"/>
              </w:rPr>
              <w:t xml:space="preserve">ществляется главой Краснознаменского </w:t>
            </w:r>
            <w:r w:rsidRPr="00171DA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муниципального образования Самойловского муниципального района Саратовской области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Ожидаемые результаты реализации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Основной ожидаемый результат реализации муниципальной программы: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 xml:space="preserve">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снижение рисков возникновения дорожно-транспортных происшествий, безопасности дорожного движения и экологической безопасности объектов;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</w:tr>
      <w:tr w:rsidR="00345DBE" w:rsidRPr="00171DAF" w:rsidTr="00DC1FE1">
        <w:tc>
          <w:tcPr>
            <w:tcW w:w="3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Целевые индикаторы и показатели 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  <w:p w:rsidR="00345DBE" w:rsidRPr="00171DAF" w:rsidRDefault="00345DBE" w:rsidP="00DC1FE1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</w:p>
        </w:tc>
      </w:tr>
    </w:tbl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1. Общая характеристика сферы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</w:p>
    <w:p w:rsidR="00345DBE" w:rsidRPr="00043FE7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Важным фактором жизнеобеспечения населения, способствующим стабильности социально-экономического развития муниципального образования, является содержание автомобильных дорог местного значения в границах муниципального образования. Общая протяженность дорог по территории </w:t>
      </w:r>
      <w:r>
        <w:rPr>
          <w:spacing w:val="-6"/>
          <w:sz w:val="28"/>
          <w:szCs w:val="28"/>
        </w:rPr>
        <w:t xml:space="preserve">Краснознаменского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муниципального образования Самойловского муниципального района Саратовской области </w:t>
      </w:r>
      <w:r w:rsidRPr="00043FE7">
        <w:rPr>
          <w:b/>
          <w:spacing w:val="-6"/>
          <w:sz w:val="28"/>
          <w:szCs w:val="28"/>
        </w:rPr>
        <w:t xml:space="preserve">составляет 70,1 км. 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Состояние сети дорог определяется своевременностью, полнотой и качеством выполнения работ по содержанию, ремонту,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 В целях восстановления и улучшения эксплуатационных качеств автомобильных дорог местного значения в границах муниципального образования необходимо проведение мероприятий по капитальному ремонту, текущему ремонту и содержанию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      В связи с тем, что </w:t>
      </w:r>
      <w:r>
        <w:rPr>
          <w:spacing w:val="-6"/>
          <w:sz w:val="28"/>
          <w:szCs w:val="28"/>
        </w:rPr>
        <w:t xml:space="preserve">администрация Краснознаменского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муниципального образования Самойловского муниципального района Саратовской области из-за ограниченных возможностей местного бюджета не имеет возможности самостоятельно решать проблему ремонта и содержания дорог, финансирование мероприятий Программы может также осуществляться за счет средств областного, районного бюджета и внебюджетных источников.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 Основные Цели, задачи и приоритетные направления</w:t>
      </w:r>
    </w:p>
    <w:p w:rsidR="00345DBE" w:rsidRDefault="00345DBE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муниципальной политики</w:t>
      </w:r>
    </w:p>
    <w:p w:rsidR="00A43052" w:rsidRPr="00171DAF" w:rsidRDefault="00A43052" w:rsidP="00345DBE">
      <w:pPr>
        <w:shd w:val="clear" w:color="auto" w:fill="FFFFFF"/>
        <w:ind w:firstLine="567"/>
        <w:jc w:val="center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Основной целью</w:t>
      </w:r>
      <w:r w:rsidRPr="00171DAF">
        <w:rPr>
          <w:spacing w:val="-6"/>
          <w:sz w:val="28"/>
          <w:szCs w:val="28"/>
        </w:rPr>
        <w:t xml:space="preserve"> муниципальной программы является повышение -</w:t>
      </w:r>
      <w:r>
        <w:rPr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 xml:space="preserve">обеспечение сохранности в удовлетворительном состоянии автомобильных дорог местного значения в границах </w:t>
      </w:r>
      <w:r>
        <w:rPr>
          <w:spacing w:val="-6"/>
          <w:sz w:val="28"/>
          <w:szCs w:val="28"/>
        </w:rPr>
        <w:t xml:space="preserve">Краснознаменского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>муниципального образования, долговечности и надежности входящих в них конструкций и сооружений, повышение качественных характеристик автомобильных дорог,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Повышение безопасности дорожного движения и экологической безопасности объектов.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Необходимо производить капитальный ремонт и ремонт существующей дорожной сети.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Основными задачами</w:t>
      </w:r>
      <w:r w:rsidRPr="00171DAF">
        <w:rPr>
          <w:spacing w:val="-6"/>
          <w:sz w:val="28"/>
          <w:szCs w:val="28"/>
        </w:rPr>
        <w:t xml:space="preserve"> муниципальной программы: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-увеличение протяженности, пропускной способности и приведение в нормативное состояние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-капитальный ремонт и ремонт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-восстановление и улучшение эксплуатационных качеств автомобильных дорог местного значения в границ</w:t>
      </w:r>
      <w:r w:rsidR="00D67219">
        <w:rPr>
          <w:spacing w:val="-6"/>
          <w:sz w:val="28"/>
          <w:szCs w:val="28"/>
        </w:rPr>
        <w:t>ах</w:t>
      </w:r>
      <w:r w:rsidRPr="00171DAF">
        <w:rPr>
          <w:spacing w:val="-6"/>
          <w:sz w:val="28"/>
          <w:szCs w:val="28"/>
        </w:rPr>
        <w:t xml:space="preserve">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-содержание автомобильных дорог местного значения в границах муниципального образования на уровне, допустимом нормативами, для обеспечения их сохранности;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снижение уровня аварийности, сопутствующими причинами которой являются неудовлетворительные дорожные условия.</w:t>
      </w:r>
    </w:p>
    <w:p w:rsidR="00345DBE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2.1. Основные направления муниципальной политики:</w:t>
      </w:r>
    </w:p>
    <w:p w:rsidR="00A43052" w:rsidRPr="00171DAF" w:rsidRDefault="00A43052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pacing w:val="-6"/>
          <w:sz w:val="28"/>
          <w:szCs w:val="28"/>
        </w:rPr>
        <w:t>-капитальный ремонт и ремонт автомобильных дорог местного значения, мостов и иных искусственных дорожных сооружений на них;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-ремонт автомобильных дорог местного значения в границах муниципального образования;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-профилирование грунтовых дорог по населенным пунктам </w:t>
      </w:r>
      <w:r w:rsidRPr="00171DAF">
        <w:rPr>
          <w:bCs/>
          <w:sz w:val="28"/>
          <w:szCs w:val="28"/>
        </w:rPr>
        <w:t xml:space="preserve">в границах </w:t>
      </w:r>
      <w:r w:rsidRPr="00171DAF">
        <w:rPr>
          <w:sz w:val="28"/>
          <w:szCs w:val="28"/>
        </w:rPr>
        <w:t>муниципального образования</w:t>
      </w:r>
      <w:r w:rsidRPr="00171DAF">
        <w:rPr>
          <w:spacing w:val="-6"/>
          <w:sz w:val="28"/>
          <w:szCs w:val="28"/>
        </w:rPr>
        <w:t>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-проведение текущего ремонта улично-дорожной сети;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-очистка от снега в зимний период времени;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-разработка проектно-сметной документации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- и другие мероприятия по мере необходимости.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2.2. Показатели (индикаторы) реализации муниципальной</w:t>
      </w:r>
      <w:r w:rsidRPr="00171DAF"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>программы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 Повышение доли протяженности автомобильных дорог, соответствующих нормативным требованиям и безопасности дорожного движения и экологической безопасности объектов (Приложение №2 к настоящей муниципальной программе);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3. Обобщенная характеристика мер правового регулирования муниципальной программы 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Для реализации мероприятий программы принятие специальных правовых актов не требуется, в случае предоставления субсидий, необходимо принятие Порядка использования субсидий.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 xml:space="preserve"> </w:t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</w:r>
      <w:r w:rsidRPr="00171DAF">
        <w:rPr>
          <w:b/>
          <w:spacing w:val="-6"/>
          <w:sz w:val="28"/>
          <w:szCs w:val="28"/>
        </w:rPr>
        <w:tab/>
        <w:t>4. Этапы и сроки реализации муниципальной программы</w:t>
      </w:r>
    </w:p>
    <w:p w:rsidR="00A43052" w:rsidRPr="00171DAF" w:rsidRDefault="00A43052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Сроки реализации муниципальной программы 202</w:t>
      </w:r>
      <w:r w:rsidR="00D66FE8">
        <w:rPr>
          <w:spacing w:val="-6"/>
          <w:sz w:val="28"/>
          <w:szCs w:val="28"/>
        </w:rPr>
        <w:t>2</w:t>
      </w:r>
      <w:r w:rsidRPr="00171DAF">
        <w:rPr>
          <w:spacing w:val="-6"/>
          <w:sz w:val="28"/>
          <w:szCs w:val="28"/>
        </w:rPr>
        <w:t>-202</w:t>
      </w:r>
      <w:r w:rsidR="00D66FE8">
        <w:rPr>
          <w:spacing w:val="-6"/>
          <w:sz w:val="28"/>
          <w:szCs w:val="28"/>
        </w:rPr>
        <w:t>4</w:t>
      </w:r>
      <w:r w:rsidRPr="00171DAF">
        <w:rPr>
          <w:spacing w:val="-6"/>
          <w:sz w:val="28"/>
          <w:szCs w:val="28"/>
        </w:rPr>
        <w:t xml:space="preserve"> годов.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Этапы реализации муниципальной программы не предусмотрены.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5.Объем финансовых ресурсов, необходимых для реализации муниципальной программы  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043FE7" w:rsidRDefault="00345DBE" w:rsidP="00345DBE">
      <w:pPr>
        <w:shd w:val="clear" w:color="auto" w:fill="FFFFFF"/>
        <w:ind w:firstLine="708"/>
        <w:jc w:val="both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Объем финансовых ресурсов, необходимых для реализации муниципальной программы  составляет   </w:t>
      </w:r>
      <w:r w:rsidRPr="00171DAF">
        <w:rPr>
          <w:b/>
          <w:bCs/>
          <w:color w:val="FF0000"/>
          <w:sz w:val="28"/>
          <w:szCs w:val="28"/>
        </w:rPr>
        <w:t xml:space="preserve"> </w:t>
      </w:r>
      <w:r w:rsidR="00CB012D">
        <w:rPr>
          <w:b/>
          <w:spacing w:val="-6"/>
          <w:sz w:val="28"/>
          <w:szCs w:val="28"/>
        </w:rPr>
        <w:t>15662</w:t>
      </w:r>
      <w:r w:rsidR="00CE1BBE">
        <w:rPr>
          <w:b/>
          <w:spacing w:val="-6"/>
          <w:sz w:val="28"/>
          <w:szCs w:val="28"/>
        </w:rPr>
        <w:t xml:space="preserve">,00 </w:t>
      </w:r>
      <w:r w:rsidRPr="00043FE7">
        <w:rPr>
          <w:b/>
          <w:spacing w:val="-6"/>
          <w:sz w:val="28"/>
          <w:szCs w:val="28"/>
        </w:rPr>
        <w:t>тыс. 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043FE7">
        <w:rPr>
          <w:spacing w:val="-6"/>
          <w:sz w:val="28"/>
          <w:szCs w:val="28"/>
        </w:rPr>
        <w:t>в том числе по годам: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>в 202</w:t>
      </w:r>
      <w:r w:rsidR="00D66FE8">
        <w:rPr>
          <w:b/>
          <w:spacing w:val="-6"/>
          <w:sz w:val="28"/>
          <w:szCs w:val="28"/>
        </w:rPr>
        <w:t>2 году –</w:t>
      </w:r>
      <w:r w:rsidR="00CB012D">
        <w:rPr>
          <w:b/>
          <w:spacing w:val="-6"/>
          <w:sz w:val="28"/>
          <w:szCs w:val="28"/>
        </w:rPr>
        <w:t xml:space="preserve"> 7509</w:t>
      </w:r>
      <w:r w:rsidR="00CE1BBE">
        <w:rPr>
          <w:b/>
          <w:spacing w:val="-6"/>
          <w:sz w:val="28"/>
          <w:szCs w:val="28"/>
        </w:rPr>
        <w:t xml:space="preserve">,00 </w:t>
      </w:r>
      <w:r w:rsidRPr="00043FE7">
        <w:rPr>
          <w:b/>
          <w:spacing w:val="-6"/>
          <w:sz w:val="28"/>
          <w:szCs w:val="28"/>
        </w:rPr>
        <w:t>тыс. руб.:</w:t>
      </w:r>
    </w:p>
    <w:p w:rsidR="00345DBE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Краснознаменского  </w:t>
      </w:r>
      <w:r w:rsidRPr="00043FE7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="00CB012D">
        <w:rPr>
          <w:b/>
          <w:sz w:val="28"/>
          <w:szCs w:val="28"/>
        </w:rPr>
        <w:t xml:space="preserve"> – 3960,00 тыс. руб.</w:t>
      </w:r>
      <w:r w:rsidRPr="00043FE7">
        <w:rPr>
          <w:b/>
          <w:spacing w:val="-6"/>
          <w:sz w:val="28"/>
          <w:szCs w:val="28"/>
        </w:rPr>
        <w:t>;</w:t>
      </w:r>
    </w:p>
    <w:p w:rsidR="00CB012D" w:rsidRDefault="00F8510C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F8510C">
        <w:rPr>
          <w:b/>
          <w:spacing w:val="-6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CB012D">
        <w:rPr>
          <w:b/>
          <w:spacing w:val="-6"/>
          <w:sz w:val="28"/>
          <w:szCs w:val="28"/>
        </w:rPr>
        <w:t xml:space="preserve"> – 3549,00 тыс. руб.;</w:t>
      </w:r>
    </w:p>
    <w:p w:rsidR="00CB012D" w:rsidRPr="00043FE7" w:rsidRDefault="00CB012D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 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>в 202</w:t>
      </w:r>
      <w:r w:rsidR="00CB012D">
        <w:rPr>
          <w:b/>
          <w:spacing w:val="-6"/>
          <w:sz w:val="28"/>
          <w:szCs w:val="28"/>
        </w:rPr>
        <w:t>3 году – 4021,00</w:t>
      </w:r>
      <w:r w:rsidRPr="00043FE7">
        <w:rPr>
          <w:b/>
          <w:spacing w:val="-6"/>
          <w:sz w:val="28"/>
          <w:szCs w:val="28"/>
        </w:rPr>
        <w:t xml:space="preserve"> тыс. 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Краснознаменского  </w:t>
      </w:r>
      <w:r w:rsidRPr="00043FE7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="00CB012D">
        <w:rPr>
          <w:b/>
          <w:sz w:val="28"/>
          <w:szCs w:val="28"/>
        </w:rPr>
        <w:t xml:space="preserve"> – 4021,00 тыс. руб.</w:t>
      </w:r>
      <w:r w:rsidRPr="00043FE7">
        <w:rPr>
          <w:b/>
          <w:spacing w:val="-6"/>
          <w:sz w:val="28"/>
          <w:szCs w:val="28"/>
        </w:rPr>
        <w:t>;</w:t>
      </w:r>
    </w:p>
    <w:p w:rsidR="00561130" w:rsidRPr="00561130" w:rsidRDefault="00F8510C" w:rsidP="00561130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F8510C">
        <w:rPr>
          <w:b/>
          <w:spacing w:val="-6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561130" w:rsidRPr="00561130">
        <w:rPr>
          <w:b/>
          <w:spacing w:val="-6"/>
          <w:sz w:val="28"/>
          <w:szCs w:val="28"/>
        </w:rPr>
        <w:t xml:space="preserve"> – 0,00 тыс. руб.;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>в 202</w:t>
      </w:r>
      <w:r w:rsidR="00CB012D">
        <w:rPr>
          <w:b/>
          <w:spacing w:val="-6"/>
          <w:sz w:val="28"/>
          <w:szCs w:val="28"/>
        </w:rPr>
        <w:t>4 году – 4132,00</w:t>
      </w:r>
      <w:r w:rsidRPr="00043FE7">
        <w:rPr>
          <w:b/>
          <w:spacing w:val="-6"/>
          <w:sz w:val="28"/>
          <w:szCs w:val="28"/>
        </w:rPr>
        <w:t xml:space="preserve"> тыс. руб.</w:t>
      </w:r>
    </w:p>
    <w:p w:rsidR="00345DBE" w:rsidRPr="00043FE7" w:rsidRDefault="00345DBE" w:rsidP="00345DBE">
      <w:pPr>
        <w:shd w:val="clear" w:color="auto" w:fill="FFFFFF"/>
        <w:ind w:firstLine="567"/>
        <w:jc w:val="both"/>
        <w:rPr>
          <w:b/>
          <w:spacing w:val="-6"/>
          <w:sz w:val="28"/>
          <w:szCs w:val="28"/>
        </w:rPr>
      </w:pPr>
      <w:r w:rsidRPr="00043FE7">
        <w:rPr>
          <w:b/>
          <w:spacing w:val="-6"/>
          <w:sz w:val="28"/>
          <w:szCs w:val="28"/>
        </w:rPr>
        <w:t xml:space="preserve">из средств бюджета Краснознаменского  </w:t>
      </w:r>
      <w:r w:rsidRPr="00043FE7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(дорожный фонд)</w:t>
      </w:r>
      <w:r w:rsidR="00CB012D">
        <w:rPr>
          <w:b/>
          <w:sz w:val="28"/>
          <w:szCs w:val="28"/>
        </w:rPr>
        <w:t xml:space="preserve"> – 4132,00 тыс. руб</w:t>
      </w:r>
      <w:r w:rsidRPr="00043FE7">
        <w:rPr>
          <w:b/>
          <w:spacing w:val="-6"/>
          <w:sz w:val="28"/>
          <w:szCs w:val="28"/>
        </w:rPr>
        <w:t>.</w:t>
      </w:r>
    </w:p>
    <w:p w:rsidR="00561130" w:rsidRPr="00561130" w:rsidRDefault="00F8510C" w:rsidP="00561130">
      <w:pPr>
        <w:shd w:val="clear" w:color="auto" w:fill="FFFFFF"/>
        <w:jc w:val="both"/>
        <w:rPr>
          <w:b/>
          <w:spacing w:val="-6"/>
          <w:sz w:val="28"/>
          <w:szCs w:val="28"/>
        </w:rPr>
      </w:pPr>
      <w:r w:rsidRPr="00F8510C">
        <w:rPr>
          <w:b/>
          <w:spacing w:val="-6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</w:r>
      <w:r w:rsidR="00561130" w:rsidRPr="00561130">
        <w:rPr>
          <w:b/>
          <w:spacing w:val="-6"/>
          <w:sz w:val="28"/>
          <w:szCs w:val="28"/>
        </w:rPr>
        <w:t xml:space="preserve"> – 0,00 тыс. руб.;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both"/>
        <w:rPr>
          <w:b/>
          <w:color w:val="FF0000"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6. Мероприятия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Мероприятия реализации муниципальной программы «</w:t>
      </w:r>
      <w:r w:rsidRPr="00171DAF">
        <w:rPr>
          <w:sz w:val="28"/>
          <w:szCs w:val="28"/>
        </w:rPr>
        <w:t>Содержание и р</w:t>
      </w:r>
      <w:r w:rsidRPr="00171DAF">
        <w:rPr>
          <w:bCs/>
          <w:sz w:val="28"/>
          <w:szCs w:val="28"/>
        </w:rPr>
        <w:t xml:space="preserve">емонт автомобильных дорог местного значения в границах </w:t>
      </w:r>
      <w:r>
        <w:rPr>
          <w:spacing w:val="-6"/>
          <w:sz w:val="28"/>
          <w:szCs w:val="28"/>
        </w:rPr>
        <w:t xml:space="preserve">Краснознаменского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sz w:val="28"/>
          <w:szCs w:val="28"/>
        </w:rPr>
        <w:t>муниципального образования Самойловского муниципального района Саратовской области на 202</w:t>
      </w:r>
      <w:r w:rsidR="00D66FE8">
        <w:rPr>
          <w:sz w:val="28"/>
          <w:szCs w:val="28"/>
        </w:rPr>
        <w:t>2</w:t>
      </w:r>
      <w:r w:rsidRPr="00171DAF">
        <w:rPr>
          <w:sz w:val="28"/>
          <w:szCs w:val="28"/>
        </w:rPr>
        <w:t>-202</w:t>
      </w:r>
      <w:r w:rsidR="00D66FE8">
        <w:rPr>
          <w:sz w:val="28"/>
          <w:szCs w:val="28"/>
        </w:rPr>
        <w:t>4</w:t>
      </w:r>
      <w:r w:rsidRPr="00171DAF">
        <w:rPr>
          <w:sz w:val="28"/>
          <w:szCs w:val="28"/>
        </w:rPr>
        <w:t xml:space="preserve"> годы</w:t>
      </w:r>
      <w:r w:rsidRPr="00171DAF">
        <w:rPr>
          <w:spacing w:val="-6"/>
          <w:sz w:val="28"/>
          <w:szCs w:val="28"/>
        </w:rPr>
        <w:t>» изложен в Приложении № 1 к настоящей муниципальной программе.</w:t>
      </w:r>
    </w:p>
    <w:p w:rsidR="00345DBE" w:rsidRPr="00171DAF" w:rsidRDefault="00345DBE" w:rsidP="00345DBE">
      <w:pPr>
        <w:shd w:val="clear" w:color="auto" w:fill="FFFFFF"/>
        <w:jc w:val="both"/>
        <w:rPr>
          <w:b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708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7. Риски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 xml:space="preserve">Реализация комплекса программных мероприятий сопряжена со следующими </w:t>
      </w:r>
      <w:r w:rsidRPr="00171DAF">
        <w:rPr>
          <w:spacing w:val="-6"/>
          <w:sz w:val="28"/>
          <w:szCs w:val="28"/>
        </w:rPr>
        <w:lastRenderedPageBreak/>
        <w:t>рисками: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с сокращением объемов финансирования дорожной отрасли;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t>–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капитального ремонта, ремонта и содержания автомобильных дорог местного значения в границах муниципального образования.</w:t>
      </w:r>
    </w:p>
    <w:p w:rsidR="00345DBE" w:rsidRPr="00171DAF" w:rsidRDefault="00345DBE" w:rsidP="00345DBE">
      <w:pPr>
        <w:shd w:val="clear" w:color="auto" w:fill="FFFFFF"/>
        <w:ind w:firstLine="567"/>
        <w:jc w:val="both"/>
        <w:rPr>
          <w:spacing w:val="-6"/>
          <w:sz w:val="28"/>
          <w:szCs w:val="28"/>
        </w:rPr>
      </w:pPr>
    </w:p>
    <w:p w:rsidR="00345DBE" w:rsidRPr="00171DAF" w:rsidRDefault="00345DBE" w:rsidP="00345DBE">
      <w:pPr>
        <w:widowControl/>
        <w:autoSpaceDE/>
        <w:autoSpaceDN/>
        <w:adjustRightInd/>
        <w:ind w:left="5812"/>
        <w:rPr>
          <w:spacing w:val="-6"/>
          <w:sz w:val="28"/>
          <w:szCs w:val="28"/>
        </w:rPr>
      </w:pPr>
      <w:r w:rsidRPr="00171DAF">
        <w:rPr>
          <w:spacing w:val="-6"/>
          <w:sz w:val="28"/>
          <w:szCs w:val="28"/>
        </w:rPr>
        <w:br w:type="page"/>
      </w:r>
    </w:p>
    <w:p w:rsidR="00345DBE" w:rsidRPr="00171DAF" w:rsidRDefault="00345DBE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lastRenderedPageBreak/>
        <w:t>Приложение № 1</w:t>
      </w:r>
    </w:p>
    <w:p w:rsidR="00345DBE" w:rsidRPr="00171DAF" w:rsidRDefault="00345DBE" w:rsidP="00345DBE">
      <w:pPr>
        <w:shd w:val="clear" w:color="auto" w:fill="FFFFFF"/>
        <w:ind w:left="5529"/>
        <w:rPr>
          <w:b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к муниципальной программе 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Pr="00043FE7">
        <w:rPr>
          <w:b/>
          <w:spacing w:val="-6"/>
          <w:sz w:val="28"/>
          <w:szCs w:val="28"/>
        </w:rPr>
        <w:t>Краснознаменского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Pr="00171DAF" w:rsidRDefault="00345DBE" w:rsidP="00345DBE">
      <w:pPr>
        <w:shd w:val="clear" w:color="auto" w:fill="FFFFFF"/>
        <w:ind w:left="5529"/>
        <w:rPr>
          <w:b/>
          <w:spacing w:val="-6"/>
          <w:sz w:val="28"/>
          <w:szCs w:val="28"/>
        </w:rPr>
      </w:pPr>
      <w:r w:rsidRPr="00171DAF">
        <w:rPr>
          <w:b/>
          <w:sz w:val="28"/>
          <w:szCs w:val="28"/>
        </w:rPr>
        <w:t xml:space="preserve"> на 202</w:t>
      </w:r>
      <w:r w:rsidR="00D66FE8">
        <w:rPr>
          <w:b/>
          <w:sz w:val="28"/>
          <w:szCs w:val="28"/>
        </w:rPr>
        <w:t>2</w:t>
      </w:r>
      <w:r w:rsidRPr="00171DAF">
        <w:rPr>
          <w:b/>
          <w:sz w:val="28"/>
          <w:szCs w:val="28"/>
        </w:rPr>
        <w:t>-202</w:t>
      </w:r>
      <w:r w:rsidR="00D66FE8">
        <w:rPr>
          <w:b/>
          <w:sz w:val="28"/>
          <w:szCs w:val="28"/>
        </w:rPr>
        <w:t>4</w:t>
      </w:r>
      <w:r w:rsidRPr="00171DAF">
        <w:rPr>
          <w:b/>
          <w:sz w:val="28"/>
          <w:szCs w:val="28"/>
        </w:rPr>
        <w:t xml:space="preserve"> годы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p w:rsidR="00345DBE" w:rsidRPr="00171DAF" w:rsidRDefault="00345DBE" w:rsidP="00345DBE">
      <w:pPr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Мероприятия</w:t>
      </w:r>
    </w:p>
    <w:p w:rsidR="00345DBE" w:rsidRPr="00171DAF" w:rsidRDefault="00345DBE" w:rsidP="00345DBE">
      <w:pPr>
        <w:jc w:val="center"/>
        <w:rPr>
          <w:rFonts w:eastAsia="Calibri"/>
          <w:bCs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 реализации муниципальной программы 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Pr="00043FE7">
        <w:rPr>
          <w:b/>
          <w:spacing w:val="-6"/>
          <w:sz w:val="28"/>
          <w:szCs w:val="28"/>
        </w:rPr>
        <w:t>Краснознаменского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</w:t>
      </w:r>
      <w:r w:rsidR="00D66FE8">
        <w:rPr>
          <w:b/>
          <w:sz w:val="28"/>
          <w:szCs w:val="28"/>
        </w:rPr>
        <w:t>2</w:t>
      </w:r>
      <w:r w:rsidRPr="00171DAF">
        <w:rPr>
          <w:b/>
          <w:sz w:val="28"/>
          <w:szCs w:val="28"/>
        </w:rPr>
        <w:t>-202</w:t>
      </w:r>
      <w:r w:rsidR="00D66FE8">
        <w:rPr>
          <w:b/>
          <w:sz w:val="28"/>
          <w:szCs w:val="28"/>
        </w:rPr>
        <w:t>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 xml:space="preserve">» </w:t>
      </w:r>
    </w:p>
    <w:p w:rsidR="00345DBE" w:rsidRPr="00171DAF" w:rsidRDefault="00345DBE" w:rsidP="00345DBE">
      <w:pPr>
        <w:jc w:val="center"/>
        <w:rPr>
          <w:sz w:val="28"/>
          <w:szCs w:val="28"/>
        </w:rPr>
      </w:pPr>
    </w:p>
    <w:tbl>
      <w:tblPr>
        <w:tblW w:w="1088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269"/>
        <w:gridCol w:w="1843"/>
        <w:gridCol w:w="1134"/>
        <w:gridCol w:w="1134"/>
        <w:gridCol w:w="1134"/>
        <w:gridCol w:w="1134"/>
        <w:gridCol w:w="1533"/>
        <w:gridCol w:w="26"/>
      </w:tblGrid>
      <w:tr w:rsidR="00006524" w:rsidRPr="00171DAF" w:rsidTr="00D70F0A">
        <w:trPr>
          <w:gridAfter w:val="1"/>
          <w:wAfter w:w="26" w:type="dxa"/>
          <w:trHeight w:val="266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524" w:rsidRPr="00171DAF" w:rsidRDefault="00006524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№</w:t>
            </w:r>
          </w:p>
          <w:p w:rsidR="00006524" w:rsidRPr="00171DAF" w:rsidRDefault="00006524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п/п</w:t>
            </w:r>
          </w:p>
          <w:p w:rsidR="00006524" w:rsidRPr="00171DAF" w:rsidRDefault="00006524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24" w:rsidRPr="00171DAF" w:rsidRDefault="00006524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Наименование мероприятий</w:t>
            </w:r>
          </w:p>
          <w:p w:rsidR="00006524" w:rsidRPr="00171DAF" w:rsidRDefault="00006524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(вид работ)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006524" w:rsidRPr="00171DAF" w:rsidRDefault="00006524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06524" w:rsidRPr="00171DAF" w:rsidRDefault="00006524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объем финансирования, всего (тыс.руб.)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6524" w:rsidRPr="00171DAF" w:rsidRDefault="00006524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сумма в год, тыс.</w:t>
            </w:r>
            <w:r w:rsidR="00B3329E">
              <w:rPr>
                <w:b/>
                <w:sz w:val="24"/>
                <w:szCs w:val="24"/>
              </w:rPr>
              <w:t xml:space="preserve"> </w:t>
            </w:r>
            <w:r w:rsidRPr="00171DAF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6524" w:rsidRPr="00171DAF" w:rsidRDefault="00006524" w:rsidP="00DC1FE1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непосредственный результат реализации мероп</w:t>
            </w:r>
            <w:r w:rsidRPr="00006524">
              <w:t>р</w:t>
            </w:r>
            <w:r w:rsidRPr="00171DAF">
              <w:rPr>
                <w:b/>
                <w:sz w:val="24"/>
                <w:szCs w:val="24"/>
              </w:rPr>
              <w:t>иятий</w:t>
            </w:r>
          </w:p>
        </w:tc>
      </w:tr>
      <w:tr w:rsidR="00006524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6524" w:rsidRPr="00171DAF" w:rsidRDefault="00006524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524" w:rsidRPr="00171DAF" w:rsidRDefault="00006524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06524" w:rsidRPr="00171DAF" w:rsidRDefault="00006524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6524" w:rsidRPr="00171DAF" w:rsidRDefault="00006524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06524" w:rsidRPr="00171DAF" w:rsidRDefault="00006524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06524" w:rsidRPr="00171DAF" w:rsidRDefault="00006524" w:rsidP="00006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6524" w:rsidRPr="00171DAF" w:rsidRDefault="00006524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24" w:rsidRPr="00171DAF" w:rsidRDefault="00006524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FE8" w:rsidRDefault="00D66FE8" w:rsidP="00DC1FE1">
            <w:pPr>
              <w:jc w:val="center"/>
              <w:rPr>
                <w:sz w:val="24"/>
                <w:szCs w:val="24"/>
              </w:rPr>
            </w:pPr>
          </w:p>
          <w:p w:rsidR="00D61E23" w:rsidRDefault="00D61E23" w:rsidP="00DC1FE1">
            <w:pPr>
              <w:jc w:val="center"/>
              <w:rPr>
                <w:sz w:val="24"/>
                <w:szCs w:val="24"/>
              </w:rPr>
            </w:pPr>
          </w:p>
          <w:p w:rsidR="00D61E23" w:rsidRDefault="00D61E23" w:rsidP="00DC1FE1">
            <w:pPr>
              <w:jc w:val="center"/>
              <w:rPr>
                <w:sz w:val="24"/>
                <w:szCs w:val="24"/>
              </w:rPr>
            </w:pPr>
          </w:p>
          <w:p w:rsidR="00D61E23" w:rsidRPr="00171DAF" w:rsidRDefault="00D61E23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043FE7" w:rsidRDefault="00D66FE8" w:rsidP="00DC1FE1">
            <w:pPr>
              <w:jc w:val="center"/>
              <w:rPr>
                <w:sz w:val="24"/>
                <w:szCs w:val="24"/>
              </w:rPr>
            </w:pPr>
            <w:r w:rsidRPr="00043FE7">
              <w:rPr>
                <w:sz w:val="24"/>
                <w:szCs w:val="24"/>
              </w:rPr>
              <w:t>проектно-сметный расчет ремонта автомобильных дорог</w:t>
            </w:r>
          </w:p>
          <w:p w:rsidR="00D66FE8" w:rsidRPr="00171DAF" w:rsidRDefault="00D66FE8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00378" w:rsidRDefault="00600378" w:rsidP="00DC1FE1">
            <w:pPr>
              <w:jc w:val="center"/>
              <w:rPr>
                <w:sz w:val="24"/>
                <w:szCs w:val="24"/>
              </w:rPr>
            </w:pPr>
          </w:p>
          <w:p w:rsidR="00D66FE8" w:rsidRPr="00171DAF" w:rsidRDefault="0089623C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0378">
              <w:rPr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Default="00D66FE8" w:rsidP="00AB128B">
            <w:pPr>
              <w:rPr>
                <w:sz w:val="24"/>
                <w:szCs w:val="24"/>
              </w:rPr>
            </w:pPr>
          </w:p>
          <w:p w:rsidR="00D66FE8" w:rsidRPr="00171DAF" w:rsidRDefault="00300967" w:rsidP="00300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1BBE" w:rsidRDefault="00CE1BBE" w:rsidP="00AB128B">
            <w:pPr>
              <w:rPr>
                <w:sz w:val="24"/>
                <w:szCs w:val="24"/>
              </w:rPr>
            </w:pPr>
          </w:p>
          <w:p w:rsidR="00D66FE8" w:rsidRPr="00171DAF" w:rsidRDefault="00351733" w:rsidP="00CE1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1BBE">
              <w:rPr>
                <w:sz w:val="24"/>
                <w:szCs w:val="24"/>
              </w:rPr>
              <w:t>00</w:t>
            </w:r>
            <w:r w:rsidR="00387C5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Default="00D66FE8" w:rsidP="00DC1FE1">
            <w:pPr>
              <w:rPr>
                <w:sz w:val="24"/>
                <w:szCs w:val="24"/>
              </w:rPr>
            </w:pPr>
          </w:p>
          <w:p w:rsidR="00D66FE8" w:rsidRPr="00171DAF" w:rsidRDefault="00387C51" w:rsidP="00CE1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66FE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D66FE8" w:rsidRPr="00171DAF" w:rsidRDefault="0089623C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0378">
              <w:rPr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89623C" w:rsidP="00AB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351733" w:rsidP="00AB1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1BBE">
              <w:rPr>
                <w:sz w:val="24"/>
                <w:szCs w:val="24"/>
              </w:rPr>
              <w:t>00</w:t>
            </w:r>
            <w:r w:rsidR="00387C5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66FE8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AB1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AB1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AB1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AB1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AB1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AB1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6FE8" w:rsidRDefault="00D66FE8" w:rsidP="00DC1FE1">
            <w:pPr>
              <w:jc w:val="center"/>
              <w:rPr>
                <w:sz w:val="24"/>
                <w:szCs w:val="24"/>
              </w:rPr>
            </w:pPr>
          </w:p>
          <w:p w:rsidR="00D61E23" w:rsidRDefault="00D61E23" w:rsidP="00DC1FE1">
            <w:pPr>
              <w:jc w:val="center"/>
              <w:rPr>
                <w:sz w:val="24"/>
                <w:szCs w:val="24"/>
              </w:rPr>
            </w:pPr>
          </w:p>
          <w:p w:rsidR="00D61E23" w:rsidRDefault="00D61E23" w:rsidP="00DC1FE1">
            <w:pPr>
              <w:jc w:val="center"/>
              <w:rPr>
                <w:sz w:val="24"/>
                <w:szCs w:val="24"/>
              </w:rPr>
            </w:pPr>
          </w:p>
          <w:p w:rsidR="00D61E23" w:rsidRPr="00171DAF" w:rsidRDefault="00D61E23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970991" w:rsidRDefault="00D66FE8" w:rsidP="00DC1FE1">
            <w:pPr>
              <w:jc w:val="center"/>
              <w:rPr>
                <w:sz w:val="24"/>
                <w:szCs w:val="24"/>
              </w:rPr>
            </w:pPr>
            <w:r w:rsidRPr="00970991">
              <w:rPr>
                <w:sz w:val="24"/>
                <w:szCs w:val="24"/>
              </w:rPr>
              <w:t>проектно-сметный расчет содержания автомобильных дорог</w:t>
            </w:r>
          </w:p>
          <w:p w:rsidR="00D66FE8" w:rsidRPr="00171DAF" w:rsidRDefault="00D66FE8" w:rsidP="00DC1FE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D66FE8" w:rsidRPr="00171DAF" w:rsidRDefault="00D66FE8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D66FE8" w:rsidRPr="00171DAF" w:rsidRDefault="00D66FE8" w:rsidP="00AC19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AC192D" w:rsidP="00AC19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AB1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AB1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AB1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AB1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D66FE8" w:rsidRPr="00171DAF" w:rsidTr="00D70F0A">
        <w:trPr>
          <w:trHeight w:val="418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AB1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AB12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D66FE8" w:rsidRPr="00171DAF" w:rsidRDefault="00D66FE8" w:rsidP="00DC1FE1">
            <w:pPr>
              <w:jc w:val="center"/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043FE7" w:rsidRDefault="00387C51" w:rsidP="00DC1FE1">
            <w:pPr>
              <w:jc w:val="center"/>
              <w:rPr>
                <w:sz w:val="24"/>
                <w:szCs w:val="24"/>
              </w:rPr>
            </w:pPr>
            <w:r w:rsidRPr="00043FE7">
              <w:rPr>
                <w:sz w:val="24"/>
                <w:szCs w:val="24"/>
              </w:rPr>
              <w:t xml:space="preserve">Ямочный ремонт дорог с асфальтным </w:t>
            </w:r>
            <w:r w:rsidRPr="00043FE7">
              <w:rPr>
                <w:sz w:val="24"/>
                <w:szCs w:val="24"/>
              </w:rPr>
              <w:lastRenderedPageBreak/>
              <w:t>покрытием с фрезерованием и заливкой битумом</w:t>
            </w:r>
          </w:p>
          <w:p w:rsidR="00387C51" w:rsidRPr="00171DAF" w:rsidRDefault="00387C51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AC192D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1693,77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564,59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387C51" w:rsidP="00030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564,59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387C51" w:rsidP="00030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564,59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качества дорог</w:t>
            </w: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87C51" w:rsidRPr="00171DAF" w:rsidRDefault="00AC192D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1693,77</w:t>
            </w:r>
          </w:p>
        </w:tc>
        <w:tc>
          <w:tcPr>
            <w:tcW w:w="1134" w:type="dxa"/>
          </w:tcPr>
          <w:p w:rsidR="00387C51" w:rsidRPr="00171DAF" w:rsidRDefault="00387C51" w:rsidP="00CE1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564,59</w:t>
            </w:r>
          </w:p>
        </w:tc>
        <w:tc>
          <w:tcPr>
            <w:tcW w:w="1134" w:type="dxa"/>
          </w:tcPr>
          <w:p w:rsidR="00387C51" w:rsidRPr="00171DAF" w:rsidRDefault="00387C51" w:rsidP="00030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564,59</w:t>
            </w:r>
          </w:p>
        </w:tc>
        <w:tc>
          <w:tcPr>
            <w:tcW w:w="1134" w:type="dxa"/>
          </w:tcPr>
          <w:p w:rsidR="00387C51" w:rsidRPr="00171DAF" w:rsidRDefault="00387C51" w:rsidP="00030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564,59</w:t>
            </w: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51" w:rsidRDefault="00387C51" w:rsidP="00DC1FE1">
            <w:pPr>
              <w:jc w:val="center"/>
              <w:rPr>
                <w:sz w:val="24"/>
                <w:szCs w:val="24"/>
              </w:rPr>
            </w:pPr>
          </w:p>
          <w:p w:rsidR="00387C51" w:rsidRDefault="00387C51" w:rsidP="00DC1FE1">
            <w:pPr>
              <w:jc w:val="center"/>
              <w:rPr>
                <w:sz w:val="24"/>
                <w:szCs w:val="24"/>
              </w:rPr>
            </w:pPr>
          </w:p>
          <w:p w:rsidR="00387C51" w:rsidRDefault="00387C51" w:rsidP="00DC1FE1">
            <w:pPr>
              <w:jc w:val="center"/>
              <w:rPr>
                <w:sz w:val="24"/>
                <w:szCs w:val="24"/>
              </w:rPr>
            </w:pPr>
          </w:p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213197" w:rsidRDefault="00387C51" w:rsidP="00DC1FE1">
            <w:pPr>
              <w:jc w:val="center"/>
              <w:rPr>
                <w:sz w:val="24"/>
                <w:szCs w:val="24"/>
              </w:rPr>
            </w:pPr>
            <w:r w:rsidRPr="00213197">
              <w:rPr>
                <w:sz w:val="24"/>
                <w:szCs w:val="24"/>
              </w:rPr>
              <w:t>приобретение дорожных знаков</w:t>
            </w:r>
          </w:p>
          <w:p w:rsidR="00387C51" w:rsidRPr="00171DAF" w:rsidRDefault="00387C51" w:rsidP="00DC1FE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89623C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89623C" w:rsidP="00A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387C51" w:rsidP="00030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387C51" w:rsidP="00030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создание системы маршрутного ориентирования участников дорожного движения</w:t>
            </w: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87C51" w:rsidRPr="00171DAF" w:rsidRDefault="0089623C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320,4</w:t>
            </w:r>
          </w:p>
        </w:tc>
        <w:tc>
          <w:tcPr>
            <w:tcW w:w="1134" w:type="dxa"/>
          </w:tcPr>
          <w:p w:rsidR="00387C51" w:rsidRPr="00171DAF" w:rsidRDefault="0089623C" w:rsidP="00A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87C51" w:rsidRPr="00171DAF" w:rsidRDefault="00387C51" w:rsidP="00030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160,2</w:t>
            </w:r>
          </w:p>
        </w:tc>
        <w:tc>
          <w:tcPr>
            <w:tcW w:w="1134" w:type="dxa"/>
          </w:tcPr>
          <w:p w:rsidR="00387C51" w:rsidRPr="00171DAF" w:rsidRDefault="00387C51" w:rsidP="00030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160,2</w:t>
            </w: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4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213197" w:rsidRDefault="00387C51" w:rsidP="00DC1FE1">
            <w:pPr>
              <w:jc w:val="center"/>
              <w:rPr>
                <w:sz w:val="24"/>
                <w:szCs w:val="24"/>
              </w:rPr>
            </w:pPr>
            <w:r w:rsidRPr="00213197">
              <w:rPr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образования: грейдированные дорог, расчистка автомобильных дорог от снежных заносов, прочистка водосливных каналов и очистка обочин от мусора, Спиливание и обрезка деревьев и веток на обочинах дорог, установка дорожных знаков, мойка и очистка знаков, отсыпка пескосолянной смесью. Проведение работ по покосу травы, борьба с сорняками вдоль дорог, проведение работ по нанесению линий горизонтальной дорожной разметки по улицам Краснознаменского МО, уборка и содержание остановок</w:t>
            </w:r>
          </w:p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D67219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5605,56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D67219" w:rsidP="00A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1950,56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387C51" w:rsidP="00030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1883,0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87C51" w:rsidRPr="00171DAF" w:rsidRDefault="00D67219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5605,56</w:t>
            </w:r>
          </w:p>
        </w:tc>
        <w:tc>
          <w:tcPr>
            <w:tcW w:w="1134" w:type="dxa"/>
          </w:tcPr>
          <w:p w:rsidR="00387C51" w:rsidRPr="00171DAF" w:rsidRDefault="00D67219" w:rsidP="00A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1950,56</w:t>
            </w:r>
          </w:p>
        </w:tc>
        <w:tc>
          <w:tcPr>
            <w:tcW w:w="1134" w:type="dxa"/>
          </w:tcPr>
          <w:p w:rsidR="00387C51" w:rsidRPr="00171DAF" w:rsidRDefault="00387C51" w:rsidP="0038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1772,0</w:t>
            </w:r>
          </w:p>
        </w:tc>
        <w:tc>
          <w:tcPr>
            <w:tcW w:w="1134" w:type="dxa"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1883,0</w:t>
            </w: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C51" w:rsidRDefault="00387C51" w:rsidP="00DC1FE1">
            <w:pPr>
              <w:jc w:val="center"/>
              <w:rPr>
                <w:sz w:val="24"/>
                <w:szCs w:val="24"/>
              </w:rPr>
            </w:pPr>
          </w:p>
          <w:p w:rsidR="00387C51" w:rsidRDefault="00387C51" w:rsidP="00DC1FE1">
            <w:pPr>
              <w:jc w:val="center"/>
              <w:rPr>
                <w:sz w:val="24"/>
                <w:szCs w:val="24"/>
              </w:rPr>
            </w:pPr>
          </w:p>
          <w:p w:rsidR="00387C51" w:rsidRDefault="00387C51" w:rsidP="00DC1FE1">
            <w:pPr>
              <w:jc w:val="center"/>
              <w:rPr>
                <w:sz w:val="24"/>
                <w:szCs w:val="24"/>
              </w:rPr>
            </w:pPr>
          </w:p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387C51" w:rsidRPr="00171DAF" w:rsidRDefault="00AC192D" w:rsidP="0054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4272,63</w:t>
            </w:r>
          </w:p>
        </w:tc>
        <w:tc>
          <w:tcPr>
            <w:tcW w:w="1134" w:type="dxa"/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1424,21</w:t>
            </w:r>
          </w:p>
        </w:tc>
        <w:tc>
          <w:tcPr>
            <w:tcW w:w="1134" w:type="dxa"/>
          </w:tcPr>
          <w:p w:rsidR="00387C51" w:rsidRPr="00171DAF" w:rsidRDefault="00387C51" w:rsidP="00030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1424,21</w:t>
            </w:r>
          </w:p>
        </w:tc>
        <w:tc>
          <w:tcPr>
            <w:tcW w:w="1134" w:type="dxa"/>
          </w:tcPr>
          <w:p w:rsidR="00387C51" w:rsidRPr="00171DAF" w:rsidRDefault="00387C51" w:rsidP="00030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1424,21</w:t>
            </w:r>
          </w:p>
        </w:tc>
        <w:tc>
          <w:tcPr>
            <w:tcW w:w="1559" w:type="dxa"/>
            <w:gridSpan w:val="2"/>
            <w:vMerge w:val="restart"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387C51" w:rsidRPr="00171DAF" w:rsidRDefault="00AC192D" w:rsidP="00540E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4272,63</w:t>
            </w:r>
          </w:p>
        </w:tc>
        <w:tc>
          <w:tcPr>
            <w:tcW w:w="1134" w:type="dxa"/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1424,21</w:t>
            </w:r>
          </w:p>
        </w:tc>
        <w:tc>
          <w:tcPr>
            <w:tcW w:w="1134" w:type="dxa"/>
          </w:tcPr>
          <w:p w:rsidR="00387C51" w:rsidRPr="00171DAF" w:rsidRDefault="00387C51" w:rsidP="00030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1424,21</w:t>
            </w:r>
          </w:p>
        </w:tc>
        <w:tc>
          <w:tcPr>
            <w:tcW w:w="1134" w:type="dxa"/>
          </w:tcPr>
          <w:p w:rsidR="00387C51" w:rsidRPr="00171DAF" w:rsidRDefault="00387C51" w:rsidP="00030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1424,21</w:t>
            </w: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387C51" w:rsidRPr="00171DAF" w:rsidRDefault="00CF6101" w:rsidP="00DC1F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3549,00</w:t>
            </w:r>
          </w:p>
        </w:tc>
        <w:tc>
          <w:tcPr>
            <w:tcW w:w="1134" w:type="dxa"/>
          </w:tcPr>
          <w:p w:rsidR="00387C51" w:rsidRPr="00171DAF" w:rsidRDefault="00CF6101" w:rsidP="00A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3549,00</w:t>
            </w:r>
          </w:p>
        </w:tc>
        <w:tc>
          <w:tcPr>
            <w:tcW w:w="1134" w:type="dxa"/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C51" w:rsidRPr="00171DAF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432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C51" w:rsidRDefault="00387C51" w:rsidP="00DC1FE1">
            <w:pPr>
              <w:jc w:val="center"/>
              <w:rPr>
                <w:b/>
                <w:sz w:val="24"/>
                <w:szCs w:val="24"/>
              </w:rPr>
            </w:pPr>
          </w:p>
          <w:p w:rsidR="00387C51" w:rsidRDefault="00387C51" w:rsidP="00DC1FE1">
            <w:pPr>
              <w:jc w:val="center"/>
              <w:rPr>
                <w:b/>
                <w:sz w:val="24"/>
                <w:szCs w:val="24"/>
              </w:rPr>
            </w:pPr>
          </w:p>
          <w:p w:rsidR="00387C51" w:rsidRPr="00D61E23" w:rsidRDefault="00387C51" w:rsidP="00DC1FE1">
            <w:pPr>
              <w:jc w:val="center"/>
              <w:rPr>
                <w:sz w:val="24"/>
                <w:szCs w:val="24"/>
              </w:rPr>
            </w:pPr>
            <w:r w:rsidRPr="00D61E23">
              <w:rPr>
                <w:sz w:val="24"/>
                <w:szCs w:val="24"/>
              </w:rPr>
              <w:t>7.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Default="00387C51" w:rsidP="00DC1FE1">
            <w:pPr>
              <w:jc w:val="center"/>
              <w:rPr>
                <w:sz w:val="24"/>
                <w:szCs w:val="24"/>
              </w:rPr>
            </w:pPr>
            <w:r w:rsidRPr="00AF017E">
              <w:rPr>
                <w:sz w:val="24"/>
                <w:szCs w:val="24"/>
              </w:rPr>
              <w:t xml:space="preserve">Приобретение щебня, строительных материалов </w:t>
            </w:r>
          </w:p>
          <w:p w:rsidR="00387C51" w:rsidRPr="00AF017E" w:rsidRDefault="00387C51" w:rsidP="00DC1FE1">
            <w:pPr>
              <w:jc w:val="center"/>
              <w:rPr>
                <w:sz w:val="24"/>
                <w:szCs w:val="24"/>
              </w:rPr>
            </w:pPr>
            <w:r w:rsidRPr="00AF017E">
              <w:rPr>
                <w:sz w:val="24"/>
                <w:szCs w:val="24"/>
              </w:rPr>
              <w:t>(краска - эмаль разметочная дорожная)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1" w:rsidRPr="00171DAF" w:rsidRDefault="00387C51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C51" w:rsidRPr="00AF017E" w:rsidRDefault="00D67219" w:rsidP="00764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C51" w:rsidRPr="00AF017E" w:rsidRDefault="00300967" w:rsidP="00A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C51" w:rsidRPr="00AF017E" w:rsidRDefault="00387C51" w:rsidP="00AB128B">
            <w:pPr>
              <w:rPr>
                <w:sz w:val="24"/>
                <w:szCs w:val="24"/>
              </w:rPr>
            </w:pPr>
            <w:r w:rsidRPr="00AF017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C51" w:rsidRPr="00AF017E" w:rsidRDefault="00387C51" w:rsidP="00DC1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</w:tcPr>
          <w:p w:rsidR="00387C51" w:rsidRPr="00171DAF" w:rsidRDefault="00387C51" w:rsidP="00DC1FE1">
            <w:pPr>
              <w:rPr>
                <w:b/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87C51" w:rsidRPr="00171DAF" w:rsidTr="00D70F0A">
        <w:trPr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AF017E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1" w:rsidRPr="00171DAF" w:rsidRDefault="00387C51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AF017E" w:rsidRDefault="00D67219" w:rsidP="00764B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AF017E" w:rsidRDefault="00D67219" w:rsidP="00AB1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AF017E" w:rsidRDefault="00387C51" w:rsidP="00AB128B">
            <w:pPr>
              <w:rPr>
                <w:sz w:val="24"/>
                <w:szCs w:val="24"/>
              </w:rPr>
            </w:pPr>
            <w:r w:rsidRPr="00AF017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AF017E" w:rsidRDefault="00387C51" w:rsidP="002443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b/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AF017E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1" w:rsidRPr="00171DAF" w:rsidRDefault="00387C51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171DAF" w:rsidRDefault="00387C51" w:rsidP="00AB128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171DAF" w:rsidRDefault="00387C51" w:rsidP="00AB128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171DAF" w:rsidRDefault="00387C51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b/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31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AF017E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1" w:rsidRPr="00171DAF" w:rsidRDefault="00387C51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171DAF" w:rsidRDefault="00387C51" w:rsidP="00AB128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171DAF" w:rsidRDefault="00387C51" w:rsidP="00AB128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171DAF" w:rsidRDefault="00387C51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b/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48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AF017E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1" w:rsidRPr="00171DAF" w:rsidRDefault="00387C51" w:rsidP="002443CE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387C51" w:rsidP="00AB128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387C51" w:rsidP="00AB128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387C51" w:rsidP="00DC1FE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b/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330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C51" w:rsidRPr="00D61E23" w:rsidRDefault="00387C51" w:rsidP="00DC1FE1">
            <w:pPr>
              <w:jc w:val="center"/>
              <w:rPr>
                <w:sz w:val="24"/>
                <w:szCs w:val="24"/>
              </w:rPr>
            </w:pPr>
            <w:r w:rsidRPr="00D61E23">
              <w:rPr>
                <w:sz w:val="24"/>
                <w:szCs w:val="24"/>
              </w:rPr>
              <w:t>8.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Default="00A721E8" w:rsidP="00A7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76847">
              <w:rPr>
                <w:sz w:val="24"/>
                <w:szCs w:val="24"/>
              </w:rPr>
              <w:t>втодорог</w:t>
            </w:r>
            <w:r>
              <w:rPr>
                <w:sz w:val="24"/>
                <w:szCs w:val="24"/>
              </w:rPr>
              <w:t>а</w:t>
            </w:r>
            <w:r w:rsidR="00976847">
              <w:rPr>
                <w:sz w:val="24"/>
                <w:szCs w:val="24"/>
              </w:rPr>
              <w:t xml:space="preserve"> от дома №6 «Б» по ул. Центральная до дома №2 по ул. Садовая п. Краснознаменский Самойловского района Саратовской области </w:t>
            </w:r>
          </w:p>
          <w:p w:rsidR="00387C51" w:rsidRDefault="00387C51" w:rsidP="002443CE">
            <w:pPr>
              <w:jc w:val="center"/>
              <w:rPr>
                <w:sz w:val="24"/>
                <w:szCs w:val="24"/>
              </w:rPr>
            </w:pPr>
          </w:p>
          <w:p w:rsidR="00387C51" w:rsidRDefault="00387C51" w:rsidP="002443CE">
            <w:pPr>
              <w:jc w:val="center"/>
              <w:rPr>
                <w:sz w:val="24"/>
                <w:szCs w:val="24"/>
              </w:rPr>
            </w:pPr>
          </w:p>
          <w:p w:rsidR="00387C51" w:rsidRPr="00D61E23" w:rsidRDefault="00387C51" w:rsidP="002443CE">
            <w:pPr>
              <w:jc w:val="center"/>
              <w:rPr>
                <w:sz w:val="24"/>
                <w:szCs w:val="24"/>
              </w:rPr>
            </w:pPr>
            <w:r w:rsidRPr="00D61E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1" w:rsidRPr="00171DAF" w:rsidRDefault="00387C51" w:rsidP="00E07CD3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C51" w:rsidRPr="00D61E23" w:rsidRDefault="00CF6101" w:rsidP="00030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C51" w:rsidRPr="00D61E23" w:rsidRDefault="00CF6101" w:rsidP="00351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C51" w:rsidRPr="00351733" w:rsidRDefault="00387C51" w:rsidP="00AB128B">
            <w:pPr>
              <w:rPr>
                <w:sz w:val="24"/>
                <w:szCs w:val="24"/>
              </w:rPr>
            </w:pPr>
            <w:r w:rsidRPr="003517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C51" w:rsidRPr="00351733" w:rsidRDefault="00387C51" w:rsidP="002443CE">
            <w:pPr>
              <w:rPr>
                <w:sz w:val="24"/>
                <w:szCs w:val="24"/>
              </w:rPr>
            </w:pPr>
            <w:r w:rsidRPr="0035173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</w:tcPr>
          <w:p w:rsidR="00387C51" w:rsidRPr="00171DAF" w:rsidRDefault="00387C51" w:rsidP="00E07CD3">
            <w:pPr>
              <w:rPr>
                <w:b/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bookmarkStart w:id="0" w:name="_GoBack"/>
        <w:bookmarkEnd w:id="0"/>
      </w:tr>
      <w:tr w:rsidR="00387C51" w:rsidRPr="00171DAF" w:rsidTr="00D70F0A">
        <w:trPr>
          <w:trHeight w:val="52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D61E23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D61E23" w:rsidRDefault="00387C51" w:rsidP="0024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1" w:rsidRPr="00171DAF" w:rsidRDefault="00387C51" w:rsidP="00E07CD3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D61E23" w:rsidRDefault="00387C51" w:rsidP="002443CE">
            <w:pPr>
              <w:jc w:val="center"/>
              <w:rPr>
                <w:sz w:val="24"/>
                <w:szCs w:val="24"/>
              </w:rPr>
            </w:pPr>
            <w:r w:rsidRPr="00D61E2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D61E23" w:rsidRDefault="00387C51" w:rsidP="00E07CD3">
            <w:pPr>
              <w:jc w:val="center"/>
              <w:rPr>
                <w:sz w:val="24"/>
                <w:szCs w:val="24"/>
              </w:rPr>
            </w:pPr>
            <w:r w:rsidRPr="00D61E2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351733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351733" w:rsidRDefault="00387C51" w:rsidP="002443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b/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4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D61E23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D61E23" w:rsidRDefault="00387C51" w:rsidP="0024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1" w:rsidRPr="00171DAF" w:rsidRDefault="00387C51" w:rsidP="00E07CD3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D61E23" w:rsidRDefault="00CF6101" w:rsidP="00030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D61E23" w:rsidRDefault="00CF6101" w:rsidP="00812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351733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351733" w:rsidRDefault="00387C51" w:rsidP="002443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b/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D61E23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D61E23" w:rsidRDefault="00387C51" w:rsidP="0024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1" w:rsidRPr="00171DAF" w:rsidRDefault="00387C51" w:rsidP="00E07CD3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D61E23" w:rsidRDefault="00387C51" w:rsidP="0024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D61E23" w:rsidRDefault="00387C51" w:rsidP="00E0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351733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351733" w:rsidRDefault="00387C51" w:rsidP="002443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b/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28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D61E23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D61E23" w:rsidRDefault="00387C51" w:rsidP="0024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1" w:rsidRPr="00171DAF" w:rsidRDefault="00387C51" w:rsidP="00E07CD3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D61E23" w:rsidRDefault="00387C51" w:rsidP="00244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D61E23" w:rsidRDefault="00387C51" w:rsidP="00E0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351733" w:rsidRDefault="00387C51" w:rsidP="00AB128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351733" w:rsidRDefault="00387C51" w:rsidP="002443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b/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387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C51" w:rsidRPr="00D61E23" w:rsidRDefault="00387C51" w:rsidP="00DC1FE1">
            <w:pPr>
              <w:jc w:val="center"/>
              <w:rPr>
                <w:sz w:val="24"/>
                <w:szCs w:val="24"/>
              </w:rPr>
            </w:pPr>
            <w:r w:rsidRPr="00D61E23">
              <w:rPr>
                <w:sz w:val="24"/>
                <w:szCs w:val="24"/>
              </w:rPr>
              <w:t>9.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Default="00A721E8" w:rsidP="00E07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Автодорога </w:t>
            </w:r>
            <w:r w:rsidR="00387C51" w:rsidRPr="00D61E23">
              <w:rPr>
                <w:sz w:val="24"/>
                <w:szCs w:val="24"/>
              </w:rPr>
              <w:t xml:space="preserve">по </w:t>
            </w:r>
            <w:r w:rsidR="00FA48B6">
              <w:rPr>
                <w:sz w:val="24"/>
                <w:szCs w:val="24"/>
              </w:rPr>
              <w:t>ул. Совхозная п. Южный</w:t>
            </w:r>
          </w:p>
          <w:p w:rsidR="00387C51" w:rsidRDefault="00387C51" w:rsidP="00E07CD3">
            <w:pPr>
              <w:jc w:val="center"/>
              <w:rPr>
                <w:sz w:val="24"/>
                <w:szCs w:val="24"/>
              </w:rPr>
            </w:pPr>
          </w:p>
          <w:p w:rsidR="00387C51" w:rsidRDefault="00387C51" w:rsidP="00E07CD3">
            <w:pPr>
              <w:jc w:val="center"/>
              <w:rPr>
                <w:sz w:val="24"/>
                <w:szCs w:val="24"/>
              </w:rPr>
            </w:pPr>
          </w:p>
          <w:p w:rsidR="00387C51" w:rsidRPr="00D61E23" w:rsidRDefault="00387C51" w:rsidP="00E0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1" w:rsidRPr="00171DAF" w:rsidRDefault="00387C51" w:rsidP="00E07CD3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C51" w:rsidRPr="00D61E23" w:rsidRDefault="00CF6101" w:rsidP="00E07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C51" w:rsidRPr="00D61E23" w:rsidRDefault="00CF6101" w:rsidP="00E07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C51" w:rsidRPr="00351733" w:rsidRDefault="00387C51" w:rsidP="00E07CD3">
            <w:pPr>
              <w:rPr>
                <w:sz w:val="24"/>
                <w:szCs w:val="24"/>
              </w:rPr>
            </w:pPr>
            <w:r w:rsidRPr="0035173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C51" w:rsidRPr="00351733" w:rsidRDefault="00387C51" w:rsidP="00E07CD3">
            <w:pPr>
              <w:rPr>
                <w:sz w:val="24"/>
                <w:szCs w:val="24"/>
              </w:rPr>
            </w:pPr>
            <w:r w:rsidRPr="00351733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 w:val="restart"/>
          </w:tcPr>
          <w:p w:rsidR="00387C51" w:rsidRPr="00171DAF" w:rsidRDefault="00387C51" w:rsidP="00DC1FE1">
            <w:pPr>
              <w:rPr>
                <w:b/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387C51" w:rsidRPr="00171DAF" w:rsidTr="00D70F0A">
        <w:trPr>
          <w:trHeight w:val="43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D61E23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D61E23" w:rsidRDefault="00387C51" w:rsidP="00E0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1" w:rsidRPr="00171DAF" w:rsidRDefault="00387C51" w:rsidP="00E07CD3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D61E23" w:rsidRDefault="00387C51" w:rsidP="00E07CD3">
            <w:pPr>
              <w:jc w:val="center"/>
              <w:rPr>
                <w:sz w:val="24"/>
                <w:szCs w:val="24"/>
              </w:rPr>
            </w:pPr>
            <w:r w:rsidRPr="00D61E2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D61E23" w:rsidRDefault="00387C51" w:rsidP="00E07CD3">
            <w:pPr>
              <w:jc w:val="center"/>
              <w:rPr>
                <w:sz w:val="24"/>
                <w:szCs w:val="24"/>
              </w:rPr>
            </w:pPr>
            <w:r w:rsidRPr="00D61E23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171DAF" w:rsidRDefault="00387C51" w:rsidP="00E07CD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171DAF" w:rsidRDefault="00387C51" w:rsidP="00E07CD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b/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39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D61E23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D61E23" w:rsidRDefault="00387C51" w:rsidP="00E0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1" w:rsidRPr="00171DAF" w:rsidRDefault="00387C51" w:rsidP="00E07CD3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D61E23" w:rsidRDefault="00CF6101" w:rsidP="00E07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D61E23" w:rsidRDefault="00CF6101" w:rsidP="00E07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171DAF" w:rsidRDefault="00387C51" w:rsidP="00E07CD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171DAF" w:rsidRDefault="00387C51" w:rsidP="00E07CD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b/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33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D61E23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D61E23" w:rsidRDefault="00387C51" w:rsidP="00E0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1" w:rsidRPr="00171DAF" w:rsidRDefault="00387C51" w:rsidP="00E07CD3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CE1BBE" w:rsidRDefault="00387C51" w:rsidP="00E07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CE1BBE" w:rsidRDefault="00387C51" w:rsidP="00E07CD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171DAF" w:rsidRDefault="00387C51" w:rsidP="00E07CD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171DAF" w:rsidRDefault="00387C51" w:rsidP="00E07CD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b/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3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D61E23" w:rsidRDefault="00387C51" w:rsidP="00DC1F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D61E23" w:rsidRDefault="00387C51" w:rsidP="00E07C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1" w:rsidRPr="00171DAF" w:rsidRDefault="00387C51" w:rsidP="00E07CD3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CE1BBE" w:rsidRDefault="00387C51" w:rsidP="00E07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CE1BBE" w:rsidRDefault="00387C51" w:rsidP="00E07CD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387C51" w:rsidP="00E07CD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387C51" w:rsidP="00E07CD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b/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432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Default="00387C51" w:rsidP="00E07CD3">
            <w:pPr>
              <w:jc w:val="center"/>
              <w:rPr>
                <w:b/>
                <w:sz w:val="24"/>
                <w:szCs w:val="24"/>
              </w:rPr>
            </w:pPr>
            <w:r w:rsidRPr="00171DAF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  <w:p w:rsidR="00387C51" w:rsidRDefault="00387C51" w:rsidP="00E07CD3">
            <w:pPr>
              <w:jc w:val="center"/>
              <w:rPr>
                <w:b/>
                <w:sz w:val="24"/>
                <w:szCs w:val="24"/>
              </w:rPr>
            </w:pPr>
          </w:p>
          <w:p w:rsidR="00387C51" w:rsidRDefault="00387C51" w:rsidP="00E07CD3">
            <w:pPr>
              <w:jc w:val="center"/>
              <w:rPr>
                <w:b/>
                <w:sz w:val="24"/>
                <w:szCs w:val="24"/>
              </w:rPr>
            </w:pPr>
          </w:p>
          <w:p w:rsidR="00387C51" w:rsidRDefault="00387C51" w:rsidP="00E07CD3">
            <w:pPr>
              <w:jc w:val="center"/>
              <w:rPr>
                <w:b/>
                <w:sz w:val="24"/>
                <w:szCs w:val="24"/>
              </w:rPr>
            </w:pPr>
          </w:p>
          <w:p w:rsidR="00387C51" w:rsidRDefault="00387C51" w:rsidP="00E07CD3">
            <w:pPr>
              <w:jc w:val="center"/>
              <w:rPr>
                <w:b/>
                <w:sz w:val="24"/>
                <w:szCs w:val="24"/>
              </w:rPr>
            </w:pPr>
          </w:p>
          <w:p w:rsidR="00387C51" w:rsidRDefault="00387C51" w:rsidP="00E07CD3">
            <w:pPr>
              <w:jc w:val="center"/>
              <w:rPr>
                <w:b/>
                <w:sz w:val="24"/>
                <w:szCs w:val="24"/>
              </w:rPr>
            </w:pPr>
          </w:p>
          <w:p w:rsidR="00387C51" w:rsidRPr="00171DAF" w:rsidRDefault="00387C51" w:rsidP="00E07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1" w:rsidRPr="00171DAF" w:rsidRDefault="00387C51" w:rsidP="00E07CD3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C51" w:rsidRPr="00AC192D" w:rsidRDefault="00AC192D" w:rsidP="00E07CD3">
            <w:pPr>
              <w:jc w:val="center"/>
              <w:rPr>
                <w:sz w:val="24"/>
                <w:szCs w:val="24"/>
              </w:rPr>
            </w:pPr>
            <w:r w:rsidRPr="00AC192D">
              <w:rPr>
                <w:sz w:val="24"/>
                <w:szCs w:val="24"/>
              </w:rPr>
              <w:t>15662,0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C51" w:rsidRPr="00351733" w:rsidRDefault="00387C51" w:rsidP="00E07CD3">
            <w:pPr>
              <w:rPr>
                <w:sz w:val="24"/>
                <w:szCs w:val="24"/>
              </w:rPr>
            </w:pPr>
            <w:r w:rsidRPr="00351733">
              <w:rPr>
                <w:spacing w:val="-6"/>
                <w:sz w:val="24"/>
                <w:szCs w:val="24"/>
              </w:rPr>
              <w:t>7509,00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C51" w:rsidRPr="00351733" w:rsidRDefault="00387C51" w:rsidP="00030952">
            <w:pPr>
              <w:rPr>
                <w:sz w:val="24"/>
                <w:szCs w:val="24"/>
              </w:rPr>
            </w:pPr>
            <w:r w:rsidRPr="00351733">
              <w:rPr>
                <w:sz w:val="24"/>
                <w:szCs w:val="24"/>
              </w:rPr>
              <w:t>4021,00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C51" w:rsidRPr="00351733" w:rsidRDefault="00387C51" w:rsidP="00030952">
            <w:pPr>
              <w:rPr>
                <w:sz w:val="24"/>
                <w:szCs w:val="24"/>
              </w:rPr>
            </w:pPr>
            <w:r w:rsidRPr="00351733">
              <w:rPr>
                <w:sz w:val="24"/>
                <w:szCs w:val="24"/>
              </w:rPr>
              <w:t>4132,00</w:t>
            </w:r>
          </w:p>
        </w:tc>
        <w:tc>
          <w:tcPr>
            <w:tcW w:w="1559" w:type="dxa"/>
            <w:gridSpan w:val="2"/>
            <w:vMerge w:val="restart"/>
          </w:tcPr>
          <w:p w:rsidR="00387C51" w:rsidRPr="00171DAF" w:rsidRDefault="00387C51" w:rsidP="00DC1FE1">
            <w:pPr>
              <w:rPr>
                <w:b/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4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E07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1" w:rsidRPr="00171DAF" w:rsidRDefault="00387C51" w:rsidP="00E07CD3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812E07" w:rsidRDefault="00387C51" w:rsidP="00030952">
            <w:pPr>
              <w:rPr>
                <w:sz w:val="24"/>
                <w:szCs w:val="24"/>
              </w:rPr>
            </w:pPr>
            <w:r w:rsidRPr="00812E07">
              <w:rPr>
                <w:sz w:val="24"/>
                <w:szCs w:val="24"/>
              </w:rPr>
              <w:t>3960,00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812E07" w:rsidRDefault="00387C51" w:rsidP="00E07CD3">
            <w:pPr>
              <w:rPr>
                <w:sz w:val="24"/>
                <w:szCs w:val="24"/>
              </w:rPr>
            </w:pPr>
            <w:r w:rsidRPr="00812E07">
              <w:rPr>
                <w:sz w:val="24"/>
                <w:szCs w:val="24"/>
              </w:rPr>
              <w:t>3960,00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351733" w:rsidRDefault="00387C51" w:rsidP="00030952">
            <w:pPr>
              <w:rPr>
                <w:sz w:val="24"/>
                <w:szCs w:val="24"/>
              </w:rPr>
            </w:pPr>
            <w:r w:rsidRPr="00351733">
              <w:rPr>
                <w:sz w:val="24"/>
                <w:szCs w:val="24"/>
              </w:rPr>
              <w:t>4021,00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351733" w:rsidRDefault="00387C51" w:rsidP="00030952">
            <w:pPr>
              <w:rPr>
                <w:sz w:val="24"/>
                <w:szCs w:val="24"/>
              </w:rPr>
            </w:pPr>
            <w:r w:rsidRPr="00351733">
              <w:rPr>
                <w:sz w:val="24"/>
                <w:szCs w:val="24"/>
              </w:rPr>
              <w:t>4132,00</w:t>
            </w: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b/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37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E07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1" w:rsidRPr="00171DAF" w:rsidRDefault="00387C51" w:rsidP="00E07CD3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812E07" w:rsidRDefault="00387C51" w:rsidP="00030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3549</w:t>
            </w:r>
            <w:r w:rsidRPr="00812E07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812E07" w:rsidRDefault="00387C51" w:rsidP="00812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3549</w:t>
            </w:r>
            <w:r w:rsidRPr="00812E07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AC192D" w:rsidRDefault="00AC192D" w:rsidP="00E07CD3">
            <w:pPr>
              <w:rPr>
                <w:sz w:val="24"/>
                <w:szCs w:val="24"/>
              </w:rPr>
            </w:pPr>
            <w:r w:rsidRPr="00AC192D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AC192D" w:rsidRDefault="00AC192D" w:rsidP="00E07CD3">
            <w:pPr>
              <w:rPr>
                <w:sz w:val="24"/>
                <w:szCs w:val="24"/>
              </w:rPr>
            </w:pPr>
            <w:r w:rsidRPr="00AC192D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b/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30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E07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1" w:rsidRPr="00171DAF" w:rsidRDefault="00387C51" w:rsidP="00E07CD3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CE1BBE" w:rsidRDefault="00387C51" w:rsidP="00E07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CE1BBE" w:rsidRDefault="00387C51" w:rsidP="00E07CD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171DAF" w:rsidRDefault="00387C51" w:rsidP="00E07CD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87C51" w:rsidRPr="00171DAF" w:rsidRDefault="00387C51" w:rsidP="00E07CD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b/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3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E07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1" w:rsidRPr="00171DAF" w:rsidRDefault="00387C51" w:rsidP="00E07CD3">
            <w:pPr>
              <w:jc w:val="center"/>
              <w:rPr>
                <w:sz w:val="24"/>
                <w:szCs w:val="24"/>
              </w:rPr>
            </w:pPr>
            <w:r w:rsidRPr="00171DA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CE1BBE" w:rsidRDefault="00387C51" w:rsidP="00E07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CE1BBE" w:rsidRDefault="00387C51" w:rsidP="00E07CD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387C51" w:rsidP="00E07CD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7C51" w:rsidRPr="00171DAF" w:rsidRDefault="00387C51" w:rsidP="00E07CD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387C51" w:rsidRPr="00171DAF" w:rsidRDefault="00387C51" w:rsidP="00DC1FE1">
            <w:pPr>
              <w:rPr>
                <w:b/>
                <w:sz w:val="24"/>
                <w:szCs w:val="24"/>
              </w:rPr>
            </w:pPr>
          </w:p>
        </w:tc>
      </w:tr>
      <w:tr w:rsidR="00387C51" w:rsidRPr="00171DAF" w:rsidTr="00D70F0A">
        <w:trPr>
          <w:trHeight w:val="163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87C51" w:rsidRPr="00171DAF" w:rsidRDefault="00387C51" w:rsidP="00DC1F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C51" w:rsidRPr="00171DAF" w:rsidRDefault="00387C51" w:rsidP="00E07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87C51" w:rsidRPr="00171DAF" w:rsidRDefault="00387C51" w:rsidP="00E07C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C51" w:rsidRPr="00CE1BBE" w:rsidRDefault="00387C51" w:rsidP="00E07C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15662</w:t>
            </w:r>
            <w:r w:rsidRPr="00CE1BBE">
              <w:rPr>
                <w:b/>
                <w:spacing w:val="-6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87C51" w:rsidRPr="00CE1BBE" w:rsidRDefault="00387C51" w:rsidP="00E07CD3">
            <w:pPr>
              <w:rPr>
                <w:b/>
                <w:sz w:val="24"/>
                <w:szCs w:val="24"/>
              </w:rPr>
            </w:pPr>
            <w:r>
              <w:rPr>
                <w:b/>
                <w:spacing w:val="-6"/>
                <w:sz w:val="24"/>
                <w:szCs w:val="24"/>
              </w:rPr>
              <w:t>7509</w:t>
            </w:r>
            <w:r w:rsidRPr="00CE1BBE">
              <w:rPr>
                <w:b/>
                <w:spacing w:val="-6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387C51" w:rsidRPr="00171DAF" w:rsidRDefault="00387C51" w:rsidP="00E07C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4021,00</w:t>
            </w:r>
          </w:p>
        </w:tc>
        <w:tc>
          <w:tcPr>
            <w:tcW w:w="1134" w:type="dxa"/>
          </w:tcPr>
          <w:p w:rsidR="00387C51" w:rsidRPr="00171DAF" w:rsidRDefault="00387C51" w:rsidP="00E07C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4132,00</w:t>
            </w:r>
          </w:p>
        </w:tc>
        <w:tc>
          <w:tcPr>
            <w:tcW w:w="1559" w:type="dxa"/>
            <w:gridSpan w:val="2"/>
          </w:tcPr>
          <w:p w:rsidR="00387C51" w:rsidRPr="00171DAF" w:rsidRDefault="00387C51" w:rsidP="00DC1FE1">
            <w:pPr>
              <w:rPr>
                <w:b/>
                <w:sz w:val="24"/>
                <w:szCs w:val="24"/>
              </w:rPr>
            </w:pPr>
          </w:p>
        </w:tc>
      </w:tr>
    </w:tbl>
    <w:p w:rsidR="00345DBE" w:rsidRPr="00171DAF" w:rsidRDefault="00345DBE" w:rsidP="00345DBE">
      <w:pPr>
        <w:rPr>
          <w:sz w:val="28"/>
          <w:szCs w:val="28"/>
        </w:rPr>
        <w:sectPr w:rsidR="00345DBE" w:rsidRPr="00171DAF" w:rsidSect="0017086B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ind w:left="5529"/>
        <w:jc w:val="right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 xml:space="preserve">Приложение №2 </w:t>
      </w:r>
    </w:p>
    <w:p w:rsidR="00345DBE" w:rsidRPr="00171DAF" w:rsidRDefault="00345DBE" w:rsidP="00345DBE">
      <w:pPr>
        <w:shd w:val="clear" w:color="auto" w:fill="FFFFFF"/>
        <w:ind w:left="5529"/>
        <w:jc w:val="right"/>
        <w:rPr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к муниципальной программе</w:t>
      </w:r>
      <w:r w:rsidRPr="00171DAF">
        <w:rPr>
          <w:spacing w:val="-6"/>
          <w:sz w:val="28"/>
          <w:szCs w:val="28"/>
        </w:rPr>
        <w:t xml:space="preserve"> 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b/>
          <w:sz w:val="28"/>
          <w:szCs w:val="28"/>
        </w:rPr>
      </w:pPr>
      <w:r w:rsidRPr="00171DAF">
        <w:rPr>
          <w:b/>
          <w:sz w:val="28"/>
          <w:szCs w:val="28"/>
        </w:rPr>
        <w:t>«Содержание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Pr="00213197">
        <w:rPr>
          <w:b/>
          <w:spacing w:val="-6"/>
          <w:sz w:val="28"/>
          <w:szCs w:val="28"/>
        </w:rPr>
        <w:t>Краснознаменского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  <w:r w:rsidRPr="00171DAF">
        <w:rPr>
          <w:b/>
          <w:sz w:val="28"/>
          <w:szCs w:val="28"/>
        </w:rPr>
        <w:t xml:space="preserve"> на 202</w:t>
      </w:r>
      <w:r w:rsidR="004725E9">
        <w:rPr>
          <w:b/>
          <w:sz w:val="28"/>
          <w:szCs w:val="28"/>
        </w:rPr>
        <w:t>2-2024</w:t>
      </w:r>
      <w:r w:rsidRPr="00171DAF">
        <w:rPr>
          <w:b/>
          <w:sz w:val="28"/>
          <w:szCs w:val="28"/>
        </w:rPr>
        <w:t xml:space="preserve"> годы</w:t>
      </w:r>
    </w:p>
    <w:p w:rsidR="00345DBE" w:rsidRPr="00171DAF" w:rsidRDefault="00345DBE" w:rsidP="00345DBE">
      <w:pPr>
        <w:shd w:val="clear" w:color="auto" w:fill="FFFFFF"/>
        <w:ind w:left="6237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ПРОГНОЗНЫЕ ЗНАЧЕНИЯ</w:t>
      </w:r>
    </w:p>
    <w:p w:rsidR="00345DBE" w:rsidRPr="00171DAF" w:rsidRDefault="00345DBE" w:rsidP="00345DBE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171DAF">
        <w:rPr>
          <w:b/>
          <w:bCs/>
          <w:spacing w:val="-6"/>
          <w:sz w:val="28"/>
          <w:szCs w:val="28"/>
        </w:rPr>
        <w:t>показателей (индикаторов) по реализации муниципальной программы</w:t>
      </w:r>
    </w:p>
    <w:p w:rsidR="00345DBE" w:rsidRPr="00171DAF" w:rsidRDefault="00345DBE" w:rsidP="00345DBE">
      <w:pPr>
        <w:shd w:val="clear" w:color="auto" w:fill="FFFFFF"/>
        <w:jc w:val="center"/>
        <w:rPr>
          <w:b/>
          <w:spacing w:val="-6"/>
          <w:sz w:val="28"/>
          <w:szCs w:val="28"/>
        </w:rPr>
      </w:pPr>
      <w:r w:rsidRPr="00171DAF">
        <w:rPr>
          <w:b/>
          <w:spacing w:val="-6"/>
          <w:sz w:val="28"/>
          <w:szCs w:val="28"/>
        </w:rPr>
        <w:t>«</w:t>
      </w:r>
      <w:r w:rsidRPr="00171DAF">
        <w:rPr>
          <w:b/>
          <w:sz w:val="28"/>
          <w:szCs w:val="28"/>
        </w:rPr>
        <w:t>Содержание и р</w:t>
      </w:r>
      <w:r w:rsidRPr="00171DAF">
        <w:rPr>
          <w:b/>
          <w:bCs/>
          <w:sz w:val="28"/>
          <w:szCs w:val="28"/>
        </w:rPr>
        <w:t xml:space="preserve">емонт автомобильных дорог местного значения в границах </w:t>
      </w:r>
      <w:r w:rsidRPr="00213197">
        <w:rPr>
          <w:b/>
          <w:spacing w:val="-6"/>
          <w:sz w:val="28"/>
          <w:szCs w:val="28"/>
        </w:rPr>
        <w:t>Краснознаменского</w:t>
      </w:r>
      <w:r>
        <w:rPr>
          <w:spacing w:val="-6"/>
          <w:sz w:val="28"/>
          <w:szCs w:val="28"/>
        </w:rPr>
        <w:t xml:space="preserve"> </w:t>
      </w:r>
      <w:r w:rsidRPr="00171DAF">
        <w:rPr>
          <w:b/>
          <w:spacing w:val="-6"/>
          <w:sz w:val="28"/>
          <w:szCs w:val="28"/>
        </w:rPr>
        <w:t xml:space="preserve"> </w:t>
      </w:r>
      <w:r w:rsidRPr="00171DAF">
        <w:rPr>
          <w:b/>
          <w:sz w:val="28"/>
          <w:szCs w:val="28"/>
        </w:rPr>
        <w:t>муниципального образования Самойловского муниципального района Саратовской области на 202</w:t>
      </w:r>
      <w:r w:rsidR="004725E9">
        <w:rPr>
          <w:b/>
          <w:sz w:val="28"/>
          <w:szCs w:val="28"/>
        </w:rPr>
        <w:t>2-2024</w:t>
      </w:r>
      <w:r w:rsidRPr="00171DAF">
        <w:rPr>
          <w:b/>
          <w:sz w:val="28"/>
          <w:szCs w:val="28"/>
        </w:rPr>
        <w:t xml:space="preserve"> годы</w:t>
      </w:r>
      <w:r w:rsidRPr="00171DAF">
        <w:rPr>
          <w:b/>
          <w:spacing w:val="-6"/>
          <w:sz w:val="28"/>
          <w:szCs w:val="28"/>
        </w:rPr>
        <w:t>»</w:t>
      </w:r>
    </w:p>
    <w:p w:rsidR="00345DBE" w:rsidRPr="00171DAF" w:rsidRDefault="00345DBE" w:rsidP="00345DBE">
      <w:pPr>
        <w:shd w:val="clear" w:color="auto" w:fill="FFFFFF"/>
        <w:rPr>
          <w:bCs/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rPr>
          <w:b/>
          <w:bCs/>
          <w:spacing w:val="-6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042"/>
        <w:gridCol w:w="1623"/>
        <w:gridCol w:w="1010"/>
        <w:gridCol w:w="1010"/>
        <w:gridCol w:w="1010"/>
      </w:tblGrid>
      <w:tr w:rsidR="00345DBE" w:rsidRPr="00171DAF" w:rsidTr="00DC1FE1">
        <w:trPr>
          <w:cantSplit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№</w:t>
            </w:r>
          </w:p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п/п</w:t>
            </w:r>
          </w:p>
        </w:tc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Единица измерения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Значение показателя</w:t>
            </w:r>
          </w:p>
        </w:tc>
      </w:tr>
      <w:tr w:rsidR="00345DBE" w:rsidRPr="00171DAF" w:rsidTr="00DC1FE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4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2021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2022 г.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/>
                <w:spacing w:val="-6"/>
                <w:sz w:val="28"/>
                <w:szCs w:val="28"/>
              </w:rPr>
            </w:pPr>
            <w:r w:rsidRPr="00171DAF">
              <w:rPr>
                <w:b/>
                <w:spacing w:val="-6"/>
                <w:sz w:val="28"/>
                <w:szCs w:val="28"/>
              </w:rPr>
              <w:t>2023 г.</w:t>
            </w:r>
          </w:p>
        </w:tc>
      </w:tr>
      <w:tr w:rsidR="00345DBE" w:rsidRPr="00171DAF" w:rsidTr="00DC1FE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5</w:t>
            </w:r>
          </w:p>
        </w:tc>
      </w:tr>
      <w:tr w:rsidR="00345DBE" w:rsidRPr="00171DAF" w:rsidTr="00DC1FE1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bCs/>
                <w:spacing w:val="-6"/>
                <w:sz w:val="28"/>
                <w:szCs w:val="28"/>
              </w:rPr>
            </w:pPr>
            <w:r w:rsidRPr="00171DAF">
              <w:rPr>
                <w:bCs/>
                <w:spacing w:val="-6"/>
                <w:sz w:val="28"/>
                <w:szCs w:val="28"/>
              </w:rPr>
              <w:t>2.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Повышение доли безопасности дорожного движения и экологической безопасности объектов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171DAF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171DAF">
              <w:rPr>
                <w:spacing w:val="-6"/>
                <w:sz w:val="28"/>
                <w:szCs w:val="28"/>
              </w:rPr>
              <w:t>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BE" w:rsidRPr="00213197" w:rsidRDefault="00345DBE" w:rsidP="00DC1FE1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213197">
              <w:rPr>
                <w:spacing w:val="-6"/>
                <w:sz w:val="28"/>
                <w:szCs w:val="28"/>
              </w:rPr>
              <w:t>10</w:t>
            </w:r>
          </w:p>
        </w:tc>
      </w:tr>
    </w:tbl>
    <w:p w:rsidR="00345DBE" w:rsidRPr="00171DAF" w:rsidRDefault="00345DBE" w:rsidP="00345DBE">
      <w:pPr>
        <w:shd w:val="clear" w:color="auto" w:fill="FFFFFF"/>
        <w:rPr>
          <w:spacing w:val="-6"/>
          <w:sz w:val="28"/>
          <w:szCs w:val="28"/>
        </w:rPr>
      </w:pPr>
    </w:p>
    <w:p w:rsidR="00345DBE" w:rsidRPr="00171DAF" w:rsidRDefault="00345DBE" w:rsidP="00345DBE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345DBE" w:rsidRPr="00171DAF" w:rsidRDefault="00345DBE" w:rsidP="00345DBE">
      <w:pPr>
        <w:rPr>
          <w:sz w:val="28"/>
          <w:szCs w:val="28"/>
        </w:rPr>
      </w:pPr>
    </w:p>
    <w:p w:rsidR="001A73E8" w:rsidRPr="00345DBE" w:rsidRDefault="001A73E8" w:rsidP="00345DBE">
      <w:pPr>
        <w:rPr>
          <w:szCs w:val="28"/>
        </w:rPr>
      </w:pPr>
    </w:p>
    <w:sectPr w:rsidR="001A73E8" w:rsidRPr="00345DBE" w:rsidSect="00C2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5B"/>
    <w:rsid w:val="00006524"/>
    <w:rsid w:val="00035F14"/>
    <w:rsid w:val="00137CFA"/>
    <w:rsid w:val="001A73E8"/>
    <w:rsid w:val="001D1379"/>
    <w:rsid w:val="001D7FDA"/>
    <w:rsid w:val="00202318"/>
    <w:rsid w:val="002379E6"/>
    <w:rsid w:val="002526BD"/>
    <w:rsid w:val="00277AA8"/>
    <w:rsid w:val="00300967"/>
    <w:rsid w:val="003120B1"/>
    <w:rsid w:val="00314735"/>
    <w:rsid w:val="00345DBE"/>
    <w:rsid w:val="00351733"/>
    <w:rsid w:val="00387C51"/>
    <w:rsid w:val="003A57B5"/>
    <w:rsid w:val="003C081C"/>
    <w:rsid w:val="003D769E"/>
    <w:rsid w:val="003E7BA8"/>
    <w:rsid w:val="0040079A"/>
    <w:rsid w:val="0043350D"/>
    <w:rsid w:val="004725E9"/>
    <w:rsid w:val="004A0612"/>
    <w:rsid w:val="004D4B86"/>
    <w:rsid w:val="00561130"/>
    <w:rsid w:val="0057685B"/>
    <w:rsid w:val="005A1D2C"/>
    <w:rsid w:val="005C35C0"/>
    <w:rsid w:val="005F74C9"/>
    <w:rsid w:val="00600378"/>
    <w:rsid w:val="00603DF9"/>
    <w:rsid w:val="00660237"/>
    <w:rsid w:val="0070691A"/>
    <w:rsid w:val="00710E21"/>
    <w:rsid w:val="00737D6B"/>
    <w:rsid w:val="00744F1E"/>
    <w:rsid w:val="00764B3A"/>
    <w:rsid w:val="007906AD"/>
    <w:rsid w:val="007A214A"/>
    <w:rsid w:val="007A5307"/>
    <w:rsid w:val="007D743F"/>
    <w:rsid w:val="007F05ED"/>
    <w:rsid w:val="007F34E0"/>
    <w:rsid w:val="00812E07"/>
    <w:rsid w:val="00842CD7"/>
    <w:rsid w:val="0085063B"/>
    <w:rsid w:val="0086725F"/>
    <w:rsid w:val="0089623C"/>
    <w:rsid w:val="008C3E7E"/>
    <w:rsid w:val="00976847"/>
    <w:rsid w:val="00997F40"/>
    <w:rsid w:val="009D6AC0"/>
    <w:rsid w:val="009F1ADB"/>
    <w:rsid w:val="009F4A53"/>
    <w:rsid w:val="009F7A79"/>
    <w:rsid w:val="00A43052"/>
    <w:rsid w:val="00A721E8"/>
    <w:rsid w:val="00AC192D"/>
    <w:rsid w:val="00AD3E4A"/>
    <w:rsid w:val="00AF017E"/>
    <w:rsid w:val="00B30EC0"/>
    <w:rsid w:val="00B3329E"/>
    <w:rsid w:val="00B3348B"/>
    <w:rsid w:val="00B57B37"/>
    <w:rsid w:val="00B62E01"/>
    <w:rsid w:val="00BF39ED"/>
    <w:rsid w:val="00C25867"/>
    <w:rsid w:val="00C74045"/>
    <w:rsid w:val="00C779FA"/>
    <w:rsid w:val="00CB012D"/>
    <w:rsid w:val="00CE1BBE"/>
    <w:rsid w:val="00CF5958"/>
    <w:rsid w:val="00CF6101"/>
    <w:rsid w:val="00D26814"/>
    <w:rsid w:val="00D55640"/>
    <w:rsid w:val="00D61E23"/>
    <w:rsid w:val="00D66FE8"/>
    <w:rsid w:val="00D67219"/>
    <w:rsid w:val="00D70703"/>
    <w:rsid w:val="00D70F0A"/>
    <w:rsid w:val="00DE401F"/>
    <w:rsid w:val="00DF67B9"/>
    <w:rsid w:val="00E11DC4"/>
    <w:rsid w:val="00E22C1A"/>
    <w:rsid w:val="00E90401"/>
    <w:rsid w:val="00EB70FE"/>
    <w:rsid w:val="00EC6EBC"/>
    <w:rsid w:val="00F23E77"/>
    <w:rsid w:val="00F8510C"/>
    <w:rsid w:val="00F8579E"/>
    <w:rsid w:val="00FA48B6"/>
    <w:rsid w:val="00FC678C"/>
    <w:rsid w:val="00FE257E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839CC3"/>
  <w15:docId w15:val="{B5667977-AFCF-4899-979F-2E813F46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85B"/>
    <w:pPr>
      <w:spacing w:after="0" w:line="240" w:lineRule="auto"/>
    </w:pPr>
  </w:style>
  <w:style w:type="table" w:styleId="a4">
    <w:name w:val="Table Grid"/>
    <w:basedOn w:val="a1"/>
    <w:uiPriority w:val="59"/>
    <w:rsid w:val="001A73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link w:val="a6"/>
    <w:qFormat/>
    <w:rsid w:val="00345DBE"/>
    <w:pPr>
      <w:widowControl/>
      <w:autoSpaceDE/>
      <w:autoSpaceDN/>
      <w:adjustRightInd/>
      <w:jc w:val="center"/>
    </w:pPr>
    <w:rPr>
      <w:rFonts w:ascii="Arial" w:hAnsi="Arial"/>
      <w:b/>
      <w:bCs/>
      <w:sz w:val="44"/>
      <w:szCs w:val="44"/>
    </w:rPr>
  </w:style>
  <w:style w:type="character" w:customStyle="1" w:styleId="a6">
    <w:name w:val="Подзаголовок Знак"/>
    <w:basedOn w:val="a0"/>
    <w:link w:val="a5"/>
    <w:rsid w:val="00345DBE"/>
    <w:rPr>
      <w:rFonts w:ascii="Arial" w:eastAsia="Times New Roman" w:hAnsi="Arial" w:cs="Times New Roman"/>
      <w:b/>
      <w:bCs/>
      <w:sz w:val="44"/>
      <w:szCs w:val="44"/>
    </w:rPr>
  </w:style>
  <w:style w:type="paragraph" w:styleId="a7">
    <w:name w:val="List Paragraph"/>
    <w:basedOn w:val="a"/>
    <w:uiPriority w:val="34"/>
    <w:qFormat/>
    <w:rsid w:val="00A430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4B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4B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2</cp:revision>
  <cp:lastPrinted>2022-04-25T08:38:00Z</cp:lastPrinted>
  <dcterms:created xsi:type="dcterms:W3CDTF">2022-04-25T08:38:00Z</dcterms:created>
  <dcterms:modified xsi:type="dcterms:W3CDTF">2022-04-25T08:38:00Z</dcterms:modified>
</cp:coreProperties>
</file>